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CF1" w14:textId="77777777" w:rsidR="00281B0E" w:rsidRDefault="00281B0E"/>
    <w:p w14:paraId="7914531F" w14:textId="69E126A3" w:rsidR="00281B0E" w:rsidRDefault="00F35EAB">
      <w:r>
        <w:rPr>
          <w:noProof/>
          <w:lang w:eastAsia="en-GB"/>
        </w:rPr>
        <w:drawing>
          <wp:inline distT="0" distB="0" distL="0" distR="0" wp14:anchorId="7D941D11" wp14:editId="362C1DEC">
            <wp:extent cx="1799258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/>
                    <a:stretch/>
                  </pic:blipFill>
                  <pic:spPr bwMode="auto">
                    <a:xfrm>
                      <a:off x="0" y="0"/>
                      <a:ext cx="1815375" cy="89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5C9D8" w14:textId="77777777" w:rsidR="00281B0E" w:rsidRDefault="00281B0E"/>
    <w:p w14:paraId="168A48C6" w14:textId="3286B052" w:rsidR="00E90C68" w:rsidRPr="00F35EAB" w:rsidRDefault="00E90C68" w:rsidP="00E90C68">
      <w:pPr>
        <w:rPr>
          <w:rFonts w:cstheme="minorHAnsi"/>
        </w:rPr>
      </w:pPr>
      <w:r w:rsidRPr="00F35EAB">
        <w:rPr>
          <w:rFonts w:cstheme="minorHAnsi"/>
        </w:rPr>
        <w:t xml:space="preserve">Role Description: </w:t>
      </w:r>
      <w:r w:rsidR="00274AD6" w:rsidRPr="00F35EAB">
        <w:rPr>
          <w:rFonts w:cstheme="minorHAnsi"/>
        </w:rPr>
        <w:t>MANAGER of the ACTIVITY PERMIT SCEME</w:t>
      </w:r>
      <w:r w:rsidRPr="00F35EAB">
        <w:rPr>
          <w:rFonts w:cstheme="minorHAnsi"/>
        </w:rPr>
        <w:t xml:space="preserve"> (</w:t>
      </w:r>
      <w:r w:rsidR="00274AD6" w:rsidRPr="00F35EAB">
        <w:rPr>
          <w:rFonts w:cstheme="minorHAnsi"/>
        </w:rPr>
        <w:t>Including NIGHTS AWAY PERMIT</w:t>
      </w:r>
      <w:r w:rsidR="003F38D8" w:rsidRPr="00F35EAB">
        <w:rPr>
          <w:rFonts w:cstheme="minorHAnsi"/>
        </w:rPr>
        <w:t xml:space="preserve"> </w:t>
      </w:r>
      <w:r w:rsidR="00274AD6" w:rsidRPr="00F35EAB">
        <w:rPr>
          <w:rFonts w:cstheme="minorHAnsi"/>
        </w:rPr>
        <w:t>S</w:t>
      </w:r>
      <w:r w:rsidR="003F38D8" w:rsidRPr="00F35EAB">
        <w:rPr>
          <w:rFonts w:cstheme="minorHAnsi"/>
        </w:rPr>
        <w:t>CHEME</w:t>
      </w:r>
      <w:r w:rsidR="00A83A7A" w:rsidRPr="00F35EAB">
        <w:rPr>
          <w:rFonts w:cstheme="minorHAnsi"/>
        </w:rPr>
        <w:t>)</w:t>
      </w:r>
    </w:p>
    <w:p w14:paraId="5216944B" w14:textId="691F2366" w:rsidR="00E90C68" w:rsidRPr="00F35EAB" w:rsidRDefault="00E90C68" w:rsidP="00E90C68">
      <w:pPr>
        <w:rPr>
          <w:rFonts w:cstheme="minorHAnsi"/>
        </w:rPr>
      </w:pPr>
      <w:r w:rsidRPr="00F35EAB">
        <w:rPr>
          <w:rFonts w:cstheme="minorHAnsi"/>
        </w:rPr>
        <w:t xml:space="preserve">Date: </w:t>
      </w:r>
      <w:r w:rsidR="00F35EAB">
        <w:rPr>
          <w:rFonts w:cstheme="minorHAnsi"/>
        </w:rPr>
        <w:t>January 2019</w:t>
      </w:r>
    </w:p>
    <w:p w14:paraId="4743DC35" w14:textId="77777777" w:rsidR="00E90C68" w:rsidRPr="00F35EAB" w:rsidRDefault="00E90C68" w:rsidP="00E90C68">
      <w:pPr>
        <w:rPr>
          <w:rFonts w:cstheme="minorHAnsi"/>
        </w:rPr>
      </w:pPr>
    </w:p>
    <w:p w14:paraId="0A446613" w14:textId="7AD53ED0" w:rsidR="00E90C68" w:rsidRPr="00F35EAB" w:rsidRDefault="00E90C68" w:rsidP="00E90C68">
      <w:pPr>
        <w:rPr>
          <w:rFonts w:cstheme="minorHAnsi"/>
        </w:rPr>
      </w:pPr>
      <w:r w:rsidRPr="00F35EAB">
        <w:rPr>
          <w:rFonts w:cstheme="minorHAnsi"/>
          <w:b/>
        </w:rPr>
        <w:t>Outline:</w:t>
      </w:r>
      <w:r w:rsidRPr="00F35EAB">
        <w:rPr>
          <w:rFonts w:cstheme="minorHAnsi"/>
        </w:rPr>
        <w:t xml:space="preserve"> To work in partnership with Deputy County Commissioner (</w:t>
      </w:r>
      <w:r w:rsidR="00A83A7A" w:rsidRPr="00F35EAB">
        <w:rPr>
          <w:rFonts w:cstheme="minorHAnsi"/>
        </w:rPr>
        <w:t>Adult Development and Support</w:t>
      </w:r>
      <w:r w:rsidRPr="00F35EAB">
        <w:rPr>
          <w:rFonts w:cstheme="minorHAnsi"/>
        </w:rPr>
        <w:t xml:space="preserve">) to </w:t>
      </w:r>
      <w:r w:rsidR="00274AD6" w:rsidRPr="00F35EAB">
        <w:rPr>
          <w:rFonts w:cstheme="minorHAnsi"/>
        </w:rPr>
        <w:t xml:space="preserve">manage, support and </w:t>
      </w:r>
      <w:r w:rsidR="00A83A7A" w:rsidRPr="00F35EAB">
        <w:rPr>
          <w:rFonts w:cstheme="minorHAnsi"/>
        </w:rPr>
        <w:t xml:space="preserve">promote </w:t>
      </w:r>
      <w:r w:rsidR="00274AD6" w:rsidRPr="00F35EAB">
        <w:rPr>
          <w:rFonts w:cstheme="minorHAnsi"/>
        </w:rPr>
        <w:t>the Adventurous Activity Permit scheme within Norfolk</w:t>
      </w:r>
      <w:r w:rsidR="003F38D8" w:rsidRPr="00F35EAB">
        <w:rPr>
          <w:rFonts w:cstheme="minorHAnsi"/>
        </w:rPr>
        <w:t xml:space="preserve"> including the </w:t>
      </w:r>
      <w:r w:rsidR="00274AD6" w:rsidRPr="00F35EAB">
        <w:rPr>
          <w:rFonts w:cstheme="minorHAnsi"/>
        </w:rPr>
        <w:t>Nights Away Permit scheme</w:t>
      </w:r>
      <w:r w:rsidR="003F38D8" w:rsidRPr="00F35EAB">
        <w:rPr>
          <w:rFonts w:cstheme="minorHAnsi"/>
        </w:rPr>
        <w:t>. T</w:t>
      </w:r>
      <w:r w:rsidR="00274AD6" w:rsidRPr="00F35EAB">
        <w:rPr>
          <w:rFonts w:cstheme="minorHAnsi"/>
        </w:rPr>
        <w:t>o ensure support to leaders locally</w:t>
      </w:r>
      <w:r w:rsidR="003F38D8" w:rsidRPr="00F35EAB">
        <w:rPr>
          <w:rFonts w:cstheme="minorHAnsi"/>
        </w:rPr>
        <w:t xml:space="preserve"> which is robust and well managed in all areas that can be moderated and documented.</w:t>
      </w:r>
      <w:r w:rsidR="00274AD6" w:rsidRPr="00F35EAB">
        <w:rPr>
          <w:rFonts w:cstheme="minorHAnsi"/>
        </w:rPr>
        <w:t xml:space="preserve"> </w:t>
      </w:r>
      <w:r w:rsidR="00A83A7A" w:rsidRPr="00F35EAB">
        <w:rPr>
          <w:rFonts w:cstheme="minorHAnsi"/>
        </w:rPr>
        <w:t xml:space="preserve"> </w:t>
      </w:r>
    </w:p>
    <w:p w14:paraId="07B2C877" w14:textId="77777777" w:rsidR="00A83A7A" w:rsidRPr="00F35EAB" w:rsidRDefault="00A83A7A" w:rsidP="00A83A7A">
      <w:pPr>
        <w:rPr>
          <w:rFonts w:cstheme="minorHAnsi"/>
          <w:b/>
        </w:rPr>
      </w:pPr>
    </w:p>
    <w:p w14:paraId="4C95A09E" w14:textId="326BD2E3" w:rsidR="00C37344" w:rsidRPr="00F35EAB" w:rsidRDefault="00E90C68" w:rsidP="00A83A7A">
      <w:pPr>
        <w:rPr>
          <w:rFonts w:cstheme="minorHAnsi"/>
        </w:rPr>
      </w:pPr>
      <w:r w:rsidRPr="00F35EAB">
        <w:rPr>
          <w:rFonts w:cstheme="minorHAnsi"/>
          <w:b/>
        </w:rPr>
        <w:t>Responsible for:</w:t>
      </w:r>
      <w:r w:rsidRPr="00F35EAB">
        <w:rPr>
          <w:rFonts w:cstheme="minorHAnsi"/>
        </w:rPr>
        <w:t xml:space="preserve"> </w:t>
      </w:r>
      <w:r w:rsidR="00274AD6" w:rsidRPr="00F35EAB">
        <w:rPr>
          <w:rFonts w:cstheme="minorHAnsi"/>
        </w:rPr>
        <w:t>County Assessors and County Advisers</w:t>
      </w:r>
      <w:r w:rsidR="00A83A7A" w:rsidRPr="00F35EAB">
        <w:rPr>
          <w:rFonts w:cstheme="minorHAnsi"/>
        </w:rPr>
        <w:t>.</w:t>
      </w:r>
      <w:r w:rsidR="00C37344" w:rsidRPr="00F35EAB">
        <w:rPr>
          <w:rFonts w:cstheme="minorHAnsi"/>
        </w:rPr>
        <w:t xml:space="preserve"> </w:t>
      </w:r>
    </w:p>
    <w:p w14:paraId="236AB3F0" w14:textId="77777777" w:rsidR="00A74C22" w:rsidRPr="00F35EAB" w:rsidRDefault="00A74C22" w:rsidP="00E90C68">
      <w:pPr>
        <w:rPr>
          <w:rFonts w:cstheme="minorHAnsi"/>
        </w:rPr>
      </w:pPr>
    </w:p>
    <w:p w14:paraId="6758F60D" w14:textId="4565C866" w:rsidR="00A83A7A" w:rsidRPr="00F35EAB" w:rsidRDefault="00E90C68" w:rsidP="00E90C68">
      <w:pPr>
        <w:rPr>
          <w:rFonts w:cstheme="minorHAnsi"/>
        </w:rPr>
      </w:pPr>
      <w:r w:rsidRPr="00F35EAB">
        <w:rPr>
          <w:rFonts w:cstheme="minorHAnsi"/>
          <w:b/>
        </w:rPr>
        <w:t>Responsible to:</w:t>
      </w:r>
      <w:r w:rsidRPr="00F35EAB">
        <w:rPr>
          <w:rFonts w:cstheme="minorHAnsi"/>
        </w:rPr>
        <w:t xml:space="preserve"> </w:t>
      </w:r>
      <w:r w:rsidR="00A74C22" w:rsidRPr="00F35EAB">
        <w:rPr>
          <w:rFonts w:cstheme="minorHAnsi"/>
        </w:rPr>
        <w:t xml:space="preserve">Deputy </w:t>
      </w:r>
      <w:r w:rsidRPr="00F35EAB">
        <w:rPr>
          <w:rFonts w:cstheme="minorHAnsi"/>
        </w:rPr>
        <w:t>County Commissioner</w:t>
      </w:r>
      <w:r w:rsidR="00A74C22" w:rsidRPr="00F35EAB">
        <w:rPr>
          <w:rFonts w:cstheme="minorHAnsi"/>
        </w:rPr>
        <w:t xml:space="preserve"> (</w:t>
      </w:r>
      <w:r w:rsidR="00A83A7A" w:rsidRPr="00F35EAB">
        <w:rPr>
          <w:rFonts w:cstheme="minorHAnsi"/>
        </w:rPr>
        <w:t>Adult Development and Support)</w:t>
      </w:r>
    </w:p>
    <w:p w14:paraId="023E1A14" w14:textId="77777777" w:rsidR="00A83A7A" w:rsidRPr="00F35EAB" w:rsidRDefault="00A83A7A" w:rsidP="00E90C68">
      <w:pPr>
        <w:rPr>
          <w:rFonts w:cstheme="minorHAnsi"/>
        </w:rPr>
      </w:pPr>
    </w:p>
    <w:p w14:paraId="4AB384CB" w14:textId="6954DA29" w:rsidR="003F38D8" w:rsidRPr="00F35EAB" w:rsidRDefault="00A83A7A" w:rsidP="00E90C68">
      <w:pPr>
        <w:rPr>
          <w:rFonts w:cstheme="minorHAnsi"/>
        </w:rPr>
      </w:pPr>
      <w:r w:rsidRPr="00F35EAB">
        <w:rPr>
          <w:rFonts w:cstheme="minorHAnsi"/>
          <w:b/>
        </w:rPr>
        <w:t xml:space="preserve">Main Contacts: </w:t>
      </w:r>
      <w:r w:rsidR="006B20B7" w:rsidRPr="00F35EAB">
        <w:rPr>
          <w:rFonts w:cstheme="minorHAnsi"/>
        </w:rPr>
        <w:t xml:space="preserve">Deputy County Commissioner (Adult Development and Support), County Commissioner, </w:t>
      </w:r>
      <w:r w:rsidR="003F38D8" w:rsidRPr="00F35EAB">
        <w:rPr>
          <w:rFonts w:cstheme="minorHAnsi"/>
        </w:rPr>
        <w:t>County Assessors, County Advisers, District Commissioners, Adults and Young People applying for activity permits, UK Activities Team, other MAPS, Nights Awa</w:t>
      </w:r>
      <w:r w:rsidR="00671DCF" w:rsidRPr="00F35EAB">
        <w:rPr>
          <w:rFonts w:cstheme="minorHAnsi"/>
        </w:rPr>
        <w:t>y</w:t>
      </w:r>
      <w:r w:rsidR="003F38D8" w:rsidRPr="00F35EAB">
        <w:rPr>
          <w:rFonts w:cstheme="minorHAnsi"/>
        </w:rPr>
        <w:t xml:space="preserve"> Assessors and Advisers</w:t>
      </w:r>
    </w:p>
    <w:p w14:paraId="11C7DDEF" w14:textId="77777777" w:rsidR="003F38D8" w:rsidRPr="00F35EAB" w:rsidRDefault="003F38D8" w:rsidP="00E90C68">
      <w:pPr>
        <w:rPr>
          <w:rFonts w:cstheme="minorHAnsi"/>
        </w:rPr>
      </w:pPr>
    </w:p>
    <w:p w14:paraId="06C7E845" w14:textId="3B99D8EA" w:rsidR="00E90C68" w:rsidRPr="00F35EAB" w:rsidRDefault="003F38D8" w:rsidP="00E90C68">
      <w:pPr>
        <w:rPr>
          <w:rFonts w:cstheme="minorHAnsi"/>
        </w:rPr>
      </w:pPr>
      <w:r w:rsidRPr="00F35EAB">
        <w:rPr>
          <w:rFonts w:cstheme="minorHAnsi"/>
          <w:b/>
        </w:rPr>
        <w:t>A</w:t>
      </w:r>
      <w:r w:rsidR="00E90C68" w:rsidRPr="00F35EAB">
        <w:rPr>
          <w:rFonts w:cstheme="minorHAnsi"/>
          <w:b/>
        </w:rPr>
        <w:t>ppointment Requirements:</w:t>
      </w:r>
      <w:r w:rsidR="00E90C68" w:rsidRPr="00F35EAB">
        <w:rPr>
          <w:rFonts w:cstheme="minorHAnsi"/>
        </w:rPr>
        <w:t xml:space="preserve"> To understand and accept The Scout Association’s policies, have a satisfactory disclosure check</w:t>
      </w:r>
      <w:r w:rsidR="00A83A7A" w:rsidRPr="00F35EAB">
        <w:rPr>
          <w:rFonts w:cstheme="minorHAnsi"/>
        </w:rPr>
        <w:t xml:space="preserve"> and to </w:t>
      </w:r>
      <w:r w:rsidR="006B20B7" w:rsidRPr="00F35EAB">
        <w:rPr>
          <w:rFonts w:cstheme="minorHAnsi"/>
        </w:rPr>
        <w:t xml:space="preserve">complete training modules and depending on experience training under </w:t>
      </w:r>
      <w:r w:rsidR="00A74C22" w:rsidRPr="00F35EAB">
        <w:rPr>
          <w:rFonts w:cstheme="minorHAnsi"/>
        </w:rPr>
        <w:t>Leadership and Management</w:t>
      </w:r>
      <w:r w:rsidR="00E90C68" w:rsidRPr="00F35EAB">
        <w:rPr>
          <w:rFonts w:cstheme="minorHAnsi"/>
        </w:rPr>
        <w:t xml:space="preserve"> Modules as detailed in the Adult’s Personal File and The Scout Association’s Adult Training Scheme.</w:t>
      </w:r>
    </w:p>
    <w:p w14:paraId="3E2648A7" w14:textId="77777777" w:rsidR="00E90C68" w:rsidRPr="00F35EAB" w:rsidRDefault="00E90C68" w:rsidP="00E90C68">
      <w:pPr>
        <w:rPr>
          <w:rFonts w:cstheme="minorHAnsi"/>
        </w:rPr>
      </w:pPr>
    </w:p>
    <w:p w14:paraId="5DBE013D" w14:textId="77777777" w:rsidR="00E90C68" w:rsidRPr="00F35EAB" w:rsidRDefault="00E90C68" w:rsidP="00E90C68">
      <w:pPr>
        <w:rPr>
          <w:rFonts w:cstheme="minorHAnsi"/>
          <w:b/>
        </w:rPr>
      </w:pPr>
      <w:r w:rsidRPr="00F35EAB">
        <w:rPr>
          <w:rFonts w:cstheme="minorHAnsi"/>
          <w:b/>
        </w:rPr>
        <w:t>Main tasks</w:t>
      </w:r>
    </w:p>
    <w:p w14:paraId="3C61318A" w14:textId="1A62C9B6" w:rsidR="00CC2B57" w:rsidRDefault="00CC2B57" w:rsidP="006B20B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To positively promoted adventurous activities as part of our balanced programme for all sections.</w:t>
      </w:r>
    </w:p>
    <w:p w14:paraId="5AE10616" w14:textId="02BED471" w:rsidR="00CC2B57" w:rsidRDefault="00CC2B57" w:rsidP="006B20B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Work with any adult to enthuse and encourage them to develop their own skills and competency</w:t>
      </w:r>
    </w:p>
    <w:p w14:paraId="6DE8949E" w14:textId="2C2A49E9" w:rsidR="00CC2B57" w:rsidRDefault="00CC2B57" w:rsidP="006B20B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Deliver County Plan actions assigned to the MAPS role.</w:t>
      </w:r>
    </w:p>
    <w:p w14:paraId="6A3C7D8B" w14:textId="4A586681" w:rsidR="00EF1A7F" w:rsidRPr="00F35EAB" w:rsidRDefault="003F38D8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 xml:space="preserve">Identify and support potential </w:t>
      </w:r>
      <w:r w:rsidR="00B92791" w:rsidRPr="00F35EAB">
        <w:rPr>
          <w:rFonts w:cstheme="minorHAnsi"/>
        </w:rPr>
        <w:t>County Assessors</w:t>
      </w:r>
      <w:r w:rsidR="002C24C1" w:rsidRPr="00F35EAB">
        <w:rPr>
          <w:rFonts w:cstheme="minorHAnsi"/>
        </w:rPr>
        <w:t xml:space="preserve"> and </w:t>
      </w:r>
      <w:r w:rsidR="00B92791" w:rsidRPr="00F35EAB">
        <w:rPr>
          <w:rFonts w:cstheme="minorHAnsi"/>
        </w:rPr>
        <w:t>Advisers in taking up role.</w:t>
      </w:r>
    </w:p>
    <w:p w14:paraId="56AC2EBF" w14:textId="09A18107" w:rsidR="00B92791" w:rsidRPr="00F35EAB" w:rsidRDefault="00B9279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Carry out checks</w:t>
      </w:r>
      <w:r w:rsidR="00AF0F70" w:rsidRPr="00F35EAB">
        <w:rPr>
          <w:rFonts w:cstheme="minorHAnsi"/>
        </w:rPr>
        <w:t xml:space="preserve"> as to potential County Assessors and Advisers suitability</w:t>
      </w:r>
      <w:r w:rsidR="002C24C1" w:rsidRPr="00F35EAB">
        <w:rPr>
          <w:rFonts w:cstheme="minorHAnsi"/>
        </w:rPr>
        <w:t xml:space="preserve"> for the role.</w:t>
      </w:r>
    </w:p>
    <w:p w14:paraId="0CDCB1E6" w14:textId="0233560A" w:rsidR="002C24C1" w:rsidRPr="00F35EAB" w:rsidRDefault="002C24C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Induct new County Assessors and Advisers into their role.</w:t>
      </w:r>
    </w:p>
    <w:p w14:paraId="13DF8D10" w14:textId="699E9C63" w:rsidR="002C24C1" w:rsidRPr="00F35EAB" w:rsidRDefault="002C24C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Ensure a Training Adviser is appointed for all new County Assessors/Advisers and that appropriate training is in place.</w:t>
      </w:r>
    </w:p>
    <w:p w14:paraId="51E21724" w14:textId="7F668BC6" w:rsidR="002C24C1" w:rsidRPr="00F35EAB" w:rsidRDefault="002C24C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Provide continued support to County Assessors/Advisers within their role</w:t>
      </w:r>
    </w:p>
    <w:p w14:paraId="04E279C7" w14:textId="4EF54FEA" w:rsidR="002C24C1" w:rsidRPr="00F35EAB" w:rsidRDefault="002C24C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lastRenderedPageBreak/>
        <w:t>Provide opportunities for assessors to shadow and work with different assessors and to meet and discuss previous assessments</w:t>
      </w:r>
    </w:p>
    <w:p w14:paraId="3E43ED59" w14:textId="2405B695" w:rsidR="002C24C1" w:rsidRPr="00F35EAB" w:rsidRDefault="002C24C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Manage the availability of permit assessments within the County</w:t>
      </w:r>
    </w:p>
    <w:p w14:paraId="3407A305" w14:textId="51BF32FA" w:rsidR="002C24C1" w:rsidRPr="00F35EAB" w:rsidRDefault="002C24C1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Work with MAPS from other Counties to co</w:t>
      </w:r>
      <w:r w:rsidR="00BF4578" w:rsidRPr="00F35EAB">
        <w:rPr>
          <w:rFonts w:cstheme="minorHAnsi"/>
        </w:rPr>
        <w:t>-ordinate support and opportunities</w:t>
      </w:r>
    </w:p>
    <w:p w14:paraId="2F138E38" w14:textId="6C8F9607" w:rsidR="00BF4578" w:rsidRPr="00F35EAB" w:rsidRDefault="00BF4578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Support those applying for activity permits in finding the opportunities required</w:t>
      </w:r>
    </w:p>
    <w:p w14:paraId="1C43B551" w14:textId="2931050E" w:rsidR="00BF4578" w:rsidRPr="00F35EAB" w:rsidRDefault="00BF4578" w:rsidP="006B20B7">
      <w:pPr>
        <w:pStyle w:val="ListParagraph"/>
        <w:numPr>
          <w:ilvl w:val="0"/>
          <w:numId w:val="4"/>
        </w:numPr>
        <w:rPr>
          <w:rFonts w:cstheme="minorHAnsi"/>
        </w:rPr>
      </w:pPr>
      <w:r w:rsidRPr="00F35EAB">
        <w:rPr>
          <w:rFonts w:cstheme="minorHAnsi"/>
        </w:rPr>
        <w:t>Support DCs with their role within the activity permit scheme</w:t>
      </w:r>
    </w:p>
    <w:p w14:paraId="143AC2BD" w14:textId="554E6A13" w:rsidR="00F72E42" w:rsidRPr="00F35EAB" w:rsidRDefault="00BF4578" w:rsidP="00F72E42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35EAB">
        <w:rPr>
          <w:rFonts w:cstheme="minorHAnsi"/>
        </w:rPr>
        <w:t>Ensure continued ongoing development opportunities (CPD) for self and all County Assessors.</w:t>
      </w:r>
    </w:p>
    <w:p w14:paraId="3C4832A5" w14:textId="7984A71D" w:rsidR="00BF4578" w:rsidRPr="00F35EAB" w:rsidRDefault="00BF4578" w:rsidP="00F72E42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35EAB">
        <w:rPr>
          <w:rFonts w:cstheme="minorHAnsi"/>
        </w:rPr>
        <w:t>Carry out reviews of County Assessors when appointment reviews due.</w:t>
      </w:r>
    </w:p>
    <w:p w14:paraId="6BB21B50" w14:textId="77777777" w:rsidR="00D832CF" w:rsidRPr="00F35EAB" w:rsidRDefault="00BF4578" w:rsidP="00F72E42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35EAB">
        <w:rPr>
          <w:rFonts w:cstheme="minorHAnsi"/>
        </w:rPr>
        <w:t>Carry out annual moderation</w:t>
      </w:r>
      <w:r w:rsidR="00D832CF" w:rsidRPr="00F35EAB">
        <w:rPr>
          <w:rFonts w:cstheme="minorHAnsi"/>
        </w:rPr>
        <w:t xml:space="preserve"> of the County permit scheme provision by end of January each year.</w:t>
      </w:r>
    </w:p>
    <w:p w14:paraId="63DDB31A" w14:textId="1C50AB56" w:rsidR="00A46281" w:rsidRPr="00F35EAB" w:rsidRDefault="00D832CF" w:rsidP="00F72E42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35EAB">
        <w:rPr>
          <w:rFonts w:cstheme="minorHAnsi"/>
        </w:rPr>
        <w:t>Promote Nights Away Permit scheme throughout County</w:t>
      </w:r>
      <w:r w:rsidR="00A46281" w:rsidRPr="00F35EAB">
        <w:rPr>
          <w:rFonts w:cstheme="minorHAnsi"/>
        </w:rPr>
        <w:t xml:space="preserve"> to </w:t>
      </w:r>
      <w:r w:rsidR="00C120D4" w:rsidRPr="00F35EAB">
        <w:rPr>
          <w:rFonts w:cstheme="minorHAnsi"/>
        </w:rPr>
        <w:t xml:space="preserve">increase </w:t>
      </w:r>
      <w:r w:rsidR="00A46281" w:rsidRPr="00F35EAB">
        <w:rPr>
          <w:rFonts w:cstheme="minorHAnsi"/>
        </w:rPr>
        <w:t xml:space="preserve">the availability of residential experiences for </w:t>
      </w:r>
      <w:r w:rsidR="00C120D4" w:rsidRPr="00F35EAB">
        <w:rPr>
          <w:rFonts w:cstheme="minorHAnsi"/>
        </w:rPr>
        <w:t xml:space="preserve">all </w:t>
      </w:r>
      <w:r w:rsidR="00A46281" w:rsidRPr="00F35EAB">
        <w:rPr>
          <w:rFonts w:cstheme="minorHAnsi"/>
        </w:rPr>
        <w:t xml:space="preserve">young people. </w:t>
      </w:r>
    </w:p>
    <w:p w14:paraId="38CBB251" w14:textId="4B2CE168" w:rsidR="00BF4578" w:rsidRPr="00F35EAB" w:rsidRDefault="00D832CF" w:rsidP="00F72E42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35EAB">
        <w:rPr>
          <w:rFonts w:cstheme="minorHAnsi"/>
        </w:rPr>
        <w:t xml:space="preserve">Liaise with District Nights Away Advisers to increase number of Nights Away Permit holders in Districts and Groups. </w:t>
      </w:r>
      <w:r w:rsidR="00BF4578" w:rsidRPr="00F35EAB">
        <w:rPr>
          <w:rFonts w:cstheme="minorHAnsi"/>
        </w:rPr>
        <w:t xml:space="preserve"> </w:t>
      </w:r>
    </w:p>
    <w:p w14:paraId="305771A5" w14:textId="77777777" w:rsidR="00EF1A7F" w:rsidRPr="00F35EAB" w:rsidRDefault="00EF1A7F" w:rsidP="00E90C68">
      <w:pPr>
        <w:rPr>
          <w:rFonts w:cstheme="minorHAnsi"/>
          <w:b/>
        </w:rPr>
      </w:pPr>
    </w:p>
    <w:p w14:paraId="3DC08EC0" w14:textId="77777777" w:rsidR="00F72E42" w:rsidRPr="00F35EAB" w:rsidRDefault="00F72E42" w:rsidP="00E90C68">
      <w:pPr>
        <w:rPr>
          <w:rFonts w:cstheme="minorHAnsi"/>
          <w:b/>
        </w:rPr>
      </w:pPr>
      <w:r w:rsidRPr="00F35EAB">
        <w:rPr>
          <w:rFonts w:cstheme="minorHAnsi"/>
          <w:b/>
        </w:rPr>
        <w:t>Personal specification</w:t>
      </w:r>
    </w:p>
    <w:p w14:paraId="1890B196" w14:textId="35A1836F" w:rsidR="00281B0E" w:rsidRPr="00F35EAB" w:rsidRDefault="00F72E42" w:rsidP="00E90C68">
      <w:pPr>
        <w:rPr>
          <w:rFonts w:cstheme="minorHAnsi"/>
        </w:rPr>
      </w:pPr>
      <w:r w:rsidRPr="00F35EAB">
        <w:rPr>
          <w:rFonts w:cstheme="minorHAnsi"/>
        </w:rPr>
        <w:t>Any person appointed to this role should be a team player, who gets satisfaction from seeing a job well done</w:t>
      </w:r>
      <w:r w:rsidR="00827E29" w:rsidRPr="00F35EAB">
        <w:rPr>
          <w:rFonts w:cstheme="minorHAnsi"/>
        </w:rPr>
        <w:t xml:space="preserve"> and </w:t>
      </w:r>
      <w:r w:rsidRPr="00F35EAB">
        <w:rPr>
          <w:rFonts w:cstheme="minorHAnsi"/>
        </w:rPr>
        <w:t xml:space="preserve">should have a </w:t>
      </w:r>
      <w:proofErr w:type="gramStart"/>
      <w:r w:rsidR="00827E29" w:rsidRPr="00F35EAB">
        <w:rPr>
          <w:rFonts w:cstheme="minorHAnsi"/>
        </w:rPr>
        <w:t>can do</w:t>
      </w:r>
      <w:proofErr w:type="gramEnd"/>
      <w:r w:rsidR="00827E29" w:rsidRPr="00F35EAB">
        <w:rPr>
          <w:rFonts w:cstheme="minorHAnsi"/>
        </w:rPr>
        <w:t xml:space="preserve"> attitude</w:t>
      </w:r>
      <w:r w:rsidRPr="00F35EAB">
        <w:rPr>
          <w:rFonts w:cstheme="minorHAnsi"/>
        </w:rPr>
        <w:t>.</w:t>
      </w:r>
    </w:p>
    <w:p w14:paraId="448F6C94" w14:textId="77777777" w:rsidR="007829A2" w:rsidRPr="00F35EAB" w:rsidRDefault="007829A2" w:rsidP="00E90C68">
      <w:pPr>
        <w:rPr>
          <w:rFonts w:cstheme="minorHAnsi"/>
        </w:rPr>
      </w:pPr>
    </w:p>
    <w:p w14:paraId="468F0F47" w14:textId="07723CB4" w:rsidR="00F72E42" w:rsidRPr="00F35EAB" w:rsidRDefault="00F72E42" w:rsidP="00E90C68">
      <w:pPr>
        <w:rPr>
          <w:rFonts w:cstheme="minorHAnsi"/>
          <w:b/>
        </w:rPr>
      </w:pPr>
      <w:r w:rsidRPr="00F35EAB">
        <w:rPr>
          <w:rFonts w:cstheme="minorHAnsi"/>
          <w:b/>
        </w:rPr>
        <w:t>Skills</w:t>
      </w:r>
      <w:r w:rsidR="007829A2" w:rsidRPr="00F35EAB">
        <w:rPr>
          <w:rFonts w:cstheme="minorHAnsi"/>
          <w:b/>
        </w:rPr>
        <w:t xml:space="preserve"> and Experience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:rsidRPr="00F35EAB" w14:paraId="14E8BF56" w14:textId="77777777" w:rsidTr="007829A2">
        <w:tc>
          <w:tcPr>
            <w:tcW w:w="4508" w:type="dxa"/>
          </w:tcPr>
          <w:p w14:paraId="34384084" w14:textId="3DC8AC68" w:rsidR="00F72E42" w:rsidRPr="00F35EAB" w:rsidRDefault="00F72E42" w:rsidP="00E90C68">
            <w:pPr>
              <w:rPr>
                <w:rFonts w:cstheme="minorHAnsi"/>
                <w:b/>
              </w:rPr>
            </w:pPr>
            <w:r w:rsidRPr="00F35EAB">
              <w:rPr>
                <w:rFonts w:cstheme="minorHAnsi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F35EAB" w:rsidRDefault="00F72E42" w:rsidP="00E90C68">
            <w:pPr>
              <w:rPr>
                <w:rFonts w:cstheme="minorHAnsi"/>
                <w:b/>
              </w:rPr>
            </w:pPr>
            <w:r w:rsidRPr="00F35EAB">
              <w:rPr>
                <w:rFonts w:cstheme="minorHAnsi"/>
                <w:b/>
              </w:rPr>
              <w:t>Desirable</w:t>
            </w:r>
          </w:p>
        </w:tc>
      </w:tr>
      <w:tr w:rsidR="007829A2" w:rsidRPr="00F35EAB" w14:paraId="57AFAFAB" w14:textId="77777777" w:rsidTr="007829A2">
        <w:trPr>
          <w:trHeight w:val="2277"/>
        </w:trPr>
        <w:tc>
          <w:tcPr>
            <w:tcW w:w="4508" w:type="dxa"/>
          </w:tcPr>
          <w:p w14:paraId="6E5C4F35" w14:textId="5A209A2D" w:rsidR="00CC2B57" w:rsidRDefault="00CC2B57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Ability to understand technical requirements of Scout Permit Scheme and National Governing Body</w:t>
            </w:r>
          </w:p>
          <w:p w14:paraId="43316C9D" w14:textId="33973220" w:rsidR="000749A0" w:rsidRDefault="000749A0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Passionate about seeing Young People enjoy adventure and activities.</w:t>
            </w:r>
          </w:p>
          <w:bookmarkEnd w:id="0"/>
          <w:p w14:paraId="5095AD76" w14:textId="6D624775" w:rsidR="007829A2" w:rsidRPr="00F35EAB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>Ability to motivate others and work in a team</w:t>
            </w:r>
          </w:p>
          <w:p w14:paraId="192C623C" w14:textId="103C18A3" w:rsidR="007829A2" w:rsidRPr="00F35EAB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>Able to use basic IT packages (Microsoft Office etc</w:t>
            </w:r>
            <w:r w:rsidR="00827E29" w:rsidRPr="00F35EAB">
              <w:rPr>
                <w:rFonts w:cstheme="minorHAnsi"/>
              </w:rPr>
              <w:t>.</w:t>
            </w:r>
            <w:r w:rsidRPr="00F35EAB">
              <w:rPr>
                <w:rFonts w:cstheme="minorHAnsi"/>
              </w:rPr>
              <w:t>)</w:t>
            </w:r>
          </w:p>
          <w:p w14:paraId="56C14D85" w14:textId="77777777" w:rsidR="007829A2" w:rsidRPr="00F35EAB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>Able to work to deadlines</w:t>
            </w:r>
          </w:p>
          <w:p w14:paraId="7B292BAA" w14:textId="3B2651A8" w:rsidR="007829A2" w:rsidRPr="00F35EAB" w:rsidRDefault="007829A2" w:rsidP="00827E2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>Able to be self-sufficient and make decisions</w:t>
            </w:r>
          </w:p>
        </w:tc>
        <w:tc>
          <w:tcPr>
            <w:tcW w:w="4508" w:type="dxa"/>
          </w:tcPr>
          <w:p w14:paraId="21B657E4" w14:textId="77777777" w:rsidR="007829A2" w:rsidRPr="00F35EAB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>Experience of project management techniques</w:t>
            </w:r>
          </w:p>
          <w:p w14:paraId="6B567BB3" w14:textId="1E841852" w:rsidR="007829A2" w:rsidRPr="00F35EAB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 xml:space="preserve">Previous experience </w:t>
            </w:r>
            <w:r w:rsidR="00827E29" w:rsidRPr="00F35EAB">
              <w:rPr>
                <w:rFonts w:cstheme="minorHAnsi"/>
              </w:rPr>
              <w:t xml:space="preserve">of </w:t>
            </w:r>
            <w:r w:rsidR="00C120D4" w:rsidRPr="00F35EAB">
              <w:rPr>
                <w:rFonts w:cstheme="minorHAnsi"/>
              </w:rPr>
              <w:t>activity permits</w:t>
            </w:r>
            <w:r w:rsidRPr="00F35EAB">
              <w:rPr>
                <w:rFonts w:cstheme="minorHAnsi"/>
              </w:rPr>
              <w:t xml:space="preserve"> </w:t>
            </w:r>
          </w:p>
          <w:p w14:paraId="757D0181" w14:textId="6FD472DE" w:rsidR="007829A2" w:rsidRPr="00F35EAB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5EAB">
              <w:rPr>
                <w:rFonts w:cstheme="minorHAnsi"/>
              </w:rPr>
              <w:t>Experience creating reports and feedback techniques</w:t>
            </w: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826B" w14:textId="77777777" w:rsidR="005305F5" w:rsidRDefault="005305F5" w:rsidP="00281B0E">
      <w:pPr>
        <w:spacing w:after="0" w:line="240" w:lineRule="auto"/>
      </w:pPr>
      <w:r>
        <w:separator/>
      </w:r>
    </w:p>
  </w:endnote>
  <w:endnote w:type="continuationSeparator" w:id="0">
    <w:p w14:paraId="0CBADE2D" w14:textId="77777777" w:rsidR="005305F5" w:rsidRDefault="005305F5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48C3" w14:textId="1A44136E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095FF4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095FF4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7EB4" w14:textId="77777777" w:rsidR="005305F5" w:rsidRDefault="005305F5" w:rsidP="00281B0E">
      <w:pPr>
        <w:spacing w:after="0" w:line="240" w:lineRule="auto"/>
      </w:pPr>
      <w:r>
        <w:separator/>
      </w:r>
    </w:p>
  </w:footnote>
  <w:footnote w:type="continuationSeparator" w:id="0">
    <w:p w14:paraId="12361F12" w14:textId="77777777" w:rsidR="005305F5" w:rsidRDefault="005305F5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3A4"/>
    <w:multiLevelType w:val="hybridMultilevel"/>
    <w:tmpl w:val="52B8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0E"/>
    <w:rsid w:val="0001657E"/>
    <w:rsid w:val="000527D5"/>
    <w:rsid w:val="00063231"/>
    <w:rsid w:val="000749A0"/>
    <w:rsid w:val="00095FF4"/>
    <w:rsid w:val="000B139B"/>
    <w:rsid w:val="000C7DD8"/>
    <w:rsid w:val="00125A4D"/>
    <w:rsid w:val="00163711"/>
    <w:rsid w:val="001D52AE"/>
    <w:rsid w:val="001D6E20"/>
    <w:rsid w:val="001E676E"/>
    <w:rsid w:val="0025065A"/>
    <w:rsid w:val="00264887"/>
    <w:rsid w:val="00264E67"/>
    <w:rsid w:val="002739F1"/>
    <w:rsid w:val="00274AD6"/>
    <w:rsid w:val="00281B0E"/>
    <w:rsid w:val="0028388D"/>
    <w:rsid w:val="002C24C1"/>
    <w:rsid w:val="002D195C"/>
    <w:rsid w:val="00344264"/>
    <w:rsid w:val="00354E4F"/>
    <w:rsid w:val="00385A00"/>
    <w:rsid w:val="0039389B"/>
    <w:rsid w:val="003D516D"/>
    <w:rsid w:val="003F38D8"/>
    <w:rsid w:val="003F5EB8"/>
    <w:rsid w:val="003F7A51"/>
    <w:rsid w:val="003F7D28"/>
    <w:rsid w:val="00407B0E"/>
    <w:rsid w:val="00425B82"/>
    <w:rsid w:val="00457A5E"/>
    <w:rsid w:val="00465812"/>
    <w:rsid w:val="00490F72"/>
    <w:rsid w:val="004A2591"/>
    <w:rsid w:val="004B342E"/>
    <w:rsid w:val="004D0A3F"/>
    <w:rsid w:val="005305F5"/>
    <w:rsid w:val="00587D91"/>
    <w:rsid w:val="00590AC3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64DDB"/>
    <w:rsid w:val="00664EB4"/>
    <w:rsid w:val="00671DCF"/>
    <w:rsid w:val="00684066"/>
    <w:rsid w:val="006B20B7"/>
    <w:rsid w:val="006C2EFF"/>
    <w:rsid w:val="006E7656"/>
    <w:rsid w:val="0070490F"/>
    <w:rsid w:val="00706DBD"/>
    <w:rsid w:val="00724325"/>
    <w:rsid w:val="00754C77"/>
    <w:rsid w:val="007829A2"/>
    <w:rsid w:val="007C026C"/>
    <w:rsid w:val="007C7A81"/>
    <w:rsid w:val="008019D8"/>
    <w:rsid w:val="008107D4"/>
    <w:rsid w:val="00827E29"/>
    <w:rsid w:val="00886741"/>
    <w:rsid w:val="008C318F"/>
    <w:rsid w:val="008C6892"/>
    <w:rsid w:val="008E7843"/>
    <w:rsid w:val="008F612D"/>
    <w:rsid w:val="00904785"/>
    <w:rsid w:val="00933B63"/>
    <w:rsid w:val="009377BA"/>
    <w:rsid w:val="00961E7D"/>
    <w:rsid w:val="009B68EB"/>
    <w:rsid w:val="009F2C47"/>
    <w:rsid w:val="00A11261"/>
    <w:rsid w:val="00A13635"/>
    <w:rsid w:val="00A33E01"/>
    <w:rsid w:val="00A46281"/>
    <w:rsid w:val="00A4721E"/>
    <w:rsid w:val="00A5375B"/>
    <w:rsid w:val="00A54221"/>
    <w:rsid w:val="00A74C22"/>
    <w:rsid w:val="00A83A7A"/>
    <w:rsid w:val="00A95E24"/>
    <w:rsid w:val="00AA4A53"/>
    <w:rsid w:val="00AB68DB"/>
    <w:rsid w:val="00AE7AD5"/>
    <w:rsid w:val="00AF0F70"/>
    <w:rsid w:val="00AF634B"/>
    <w:rsid w:val="00AF7E94"/>
    <w:rsid w:val="00B362F8"/>
    <w:rsid w:val="00B4634D"/>
    <w:rsid w:val="00B636F9"/>
    <w:rsid w:val="00B92791"/>
    <w:rsid w:val="00BA4148"/>
    <w:rsid w:val="00BC5DB4"/>
    <w:rsid w:val="00BF4578"/>
    <w:rsid w:val="00BF701C"/>
    <w:rsid w:val="00BF7EEE"/>
    <w:rsid w:val="00C120D4"/>
    <w:rsid w:val="00C37344"/>
    <w:rsid w:val="00C45579"/>
    <w:rsid w:val="00C56B86"/>
    <w:rsid w:val="00C86DA5"/>
    <w:rsid w:val="00CA0966"/>
    <w:rsid w:val="00CC2B57"/>
    <w:rsid w:val="00CD09A8"/>
    <w:rsid w:val="00D31329"/>
    <w:rsid w:val="00D3176D"/>
    <w:rsid w:val="00D46648"/>
    <w:rsid w:val="00D53CA7"/>
    <w:rsid w:val="00D832CF"/>
    <w:rsid w:val="00DB3C4A"/>
    <w:rsid w:val="00DB7FCE"/>
    <w:rsid w:val="00DC7F67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EF1A7F"/>
    <w:rsid w:val="00F01A4A"/>
    <w:rsid w:val="00F1479B"/>
    <w:rsid w:val="00F35EAB"/>
    <w:rsid w:val="00F44738"/>
    <w:rsid w:val="00F54124"/>
    <w:rsid w:val="00F5571A"/>
    <w:rsid w:val="00F72E42"/>
    <w:rsid w:val="00F76C14"/>
    <w:rsid w:val="00F77AC9"/>
    <w:rsid w:val="00F95369"/>
    <w:rsid w:val="00FA25F1"/>
    <w:rsid w:val="00FC01FC"/>
    <w:rsid w:val="00FF0C3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FD7"/>
  <w15:chartTrackingRefBased/>
  <w15:docId w15:val="{F49D0323-7B8D-42AD-8582-66280A7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styleId="PlainTable5">
    <w:name w:val="Plain Table 5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subject/>
  <dc:creator>Matthew Burrell</dc:creator>
  <cp:keywords/>
  <dc:description/>
  <cp:lastModifiedBy>Norfolk Scouts</cp:lastModifiedBy>
  <cp:revision>2</cp:revision>
  <cp:lastPrinted>2019-01-06T17:28:00Z</cp:lastPrinted>
  <dcterms:created xsi:type="dcterms:W3CDTF">2019-01-09T11:21:00Z</dcterms:created>
  <dcterms:modified xsi:type="dcterms:W3CDTF">2019-01-09T11:21:00Z</dcterms:modified>
</cp:coreProperties>
</file>