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3B81C" w14:textId="77777777" w:rsidR="003D745A" w:rsidRPr="00AB37E8" w:rsidRDefault="003D745A" w:rsidP="003D745A">
      <w:pPr>
        <w:spacing w:beforeLines="40" w:before="96" w:afterLines="40" w:after="96" w:line="240" w:lineRule="auto"/>
        <w:contextualSpacing/>
        <w:rPr>
          <w:rFonts w:ascii="Calibri" w:hAnsi="Calibri" w:cs="Calibri"/>
        </w:rPr>
      </w:pPr>
      <w:proofErr w:type="gramStart"/>
      <w:r w:rsidRPr="00AB37E8">
        <w:rPr>
          <w:rFonts w:ascii="Calibri" w:hAnsi="Calibri" w:cs="Calibri"/>
        </w:rPr>
        <w:t>To :</w:t>
      </w:r>
      <w:proofErr w:type="gramEnd"/>
      <w:r w:rsidRPr="00AB37E8">
        <w:rPr>
          <w:rFonts w:ascii="Calibri" w:hAnsi="Calibri" w:cs="Calibri"/>
        </w:rPr>
        <w:t xml:space="preserve"> All Scouters registered with email on Compass (excluding Occasional Helpers) </w:t>
      </w:r>
    </w:p>
    <w:p w14:paraId="28BAD1A8" w14:textId="77777777" w:rsidR="003D745A" w:rsidRPr="00AB37E8" w:rsidRDefault="003D745A" w:rsidP="003D745A">
      <w:pPr>
        <w:spacing w:beforeLines="40" w:before="96" w:afterLines="40" w:after="96" w:line="240" w:lineRule="auto"/>
        <w:contextualSpacing/>
        <w:rPr>
          <w:rFonts w:ascii="Calibri" w:hAnsi="Calibri" w:cs="Calibri"/>
        </w:rPr>
      </w:pPr>
      <w:r w:rsidRPr="00AB37E8">
        <w:rPr>
          <w:rFonts w:ascii="Calibri" w:hAnsi="Calibri" w:cs="Calibri"/>
        </w:rPr>
        <w:t xml:space="preserve">County Updates – </w:t>
      </w:r>
      <w:r>
        <w:rPr>
          <w:rFonts w:ascii="Calibri" w:hAnsi="Calibri" w:cs="Calibri"/>
        </w:rPr>
        <w:t>22</w:t>
      </w:r>
      <w:r w:rsidRPr="00AB37E8">
        <w:rPr>
          <w:rFonts w:ascii="Calibri" w:hAnsi="Calibri" w:cs="Calibri"/>
        </w:rPr>
        <w:t xml:space="preserve"> August 2019 – Issue 1</w:t>
      </w:r>
      <w:r>
        <w:rPr>
          <w:rFonts w:ascii="Calibri" w:hAnsi="Calibri" w:cs="Calibri"/>
        </w:rPr>
        <w:t>32</w:t>
      </w:r>
    </w:p>
    <w:p w14:paraId="2209D873" w14:textId="77777777" w:rsidR="003D745A" w:rsidRPr="00AB37E8" w:rsidRDefault="003D745A" w:rsidP="003D745A">
      <w:pPr>
        <w:spacing w:beforeLines="40" w:before="96" w:afterLines="40" w:after="96" w:line="240" w:lineRule="auto"/>
        <w:contextualSpacing/>
        <w:rPr>
          <w:rFonts w:ascii="Calibri" w:hAnsi="Calibri" w:cs="Calibri"/>
        </w:rPr>
      </w:pPr>
    </w:p>
    <w:p w14:paraId="6EC17304" w14:textId="77777777" w:rsidR="003D745A" w:rsidRPr="00AB37E8" w:rsidRDefault="003D745A" w:rsidP="003D745A">
      <w:pPr>
        <w:spacing w:beforeLines="40" w:before="96" w:afterLines="40" w:after="96" w:line="240" w:lineRule="auto"/>
        <w:contextualSpacing/>
        <w:rPr>
          <w:rFonts w:ascii="Calibri" w:hAnsi="Calibri" w:cs="Calibri"/>
          <w:b/>
          <w:bCs/>
        </w:rPr>
      </w:pPr>
      <w:r w:rsidRPr="00AB37E8">
        <w:rPr>
          <w:rFonts w:ascii="Calibri" w:hAnsi="Calibri" w:cs="Calibri"/>
          <w:b/>
          <w:bCs/>
        </w:rPr>
        <w:t xml:space="preserve">Welcome </w:t>
      </w:r>
    </w:p>
    <w:p w14:paraId="0E6645FC" w14:textId="77777777" w:rsidR="003D745A" w:rsidRPr="00AB37E8" w:rsidRDefault="003D745A" w:rsidP="003D745A">
      <w:pPr>
        <w:spacing w:beforeLines="40" w:before="96" w:afterLines="40" w:after="96" w:line="240" w:lineRule="auto"/>
        <w:contextualSpacing/>
        <w:rPr>
          <w:rFonts w:ascii="Calibri" w:hAnsi="Calibri" w:cs="Calibri"/>
        </w:rPr>
      </w:pPr>
      <w:r w:rsidRPr="00AB37E8">
        <w:rPr>
          <w:rFonts w:ascii="Calibri" w:hAnsi="Calibri" w:cs="Calibri"/>
        </w:rPr>
        <w:t>Hello and welcome to County Updates, our regular email communication from Norfolk Scouts to highlight news, announcements and opportunities that exist.</w:t>
      </w:r>
    </w:p>
    <w:p w14:paraId="04978CD2" w14:textId="77777777" w:rsidR="003D745A" w:rsidRPr="00AB37E8" w:rsidRDefault="003D745A" w:rsidP="003D745A">
      <w:pPr>
        <w:spacing w:beforeLines="40" w:before="96" w:afterLines="40" w:after="96" w:line="240" w:lineRule="auto"/>
        <w:contextualSpacing/>
        <w:rPr>
          <w:rFonts w:ascii="Calibri" w:hAnsi="Calibri" w:cs="Calibri"/>
        </w:rPr>
      </w:pPr>
    </w:p>
    <w:p w14:paraId="45021793" w14:textId="77777777" w:rsidR="003D745A" w:rsidRDefault="003D745A" w:rsidP="003D745A">
      <w:pPr>
        <w:spacing w:beforeLines="40" w:before="96" w:afterLines="40" w:after="96" w:line="240" w:lineRule="auto"/>
        <w:contextualSpacing/>
        <w:rPr>
          <w:rFonts w:ascii="Calibri" w:hAnsi="Calibri" w:cs="Calibri"/>
          <w:b/>
          <w:bCs/>
        </w:rPr>
      </w:pPr>
      <w:r w:rsidRPr="00AB37E8">
        <w:rPr>
          <w:rFonts w:ascii="Calibri" w:hAnsi="Calibri" w:cs="Calibri"/>
          <w:b/>
          <w:bCs/>
        </w:rPr>
        <w:t>In this edition</w:t>
      </w:r>
    </w:p>
    <w:p w14:paraId="7C4F4095" w14:textId="77777777" w:rsidR="003D745A" w:rsidRDefault="003D745A" w:rsidP="003D745A">
      <w:pPr>
        <w:spacing w:beforeLines="40" w:before="96" w:afterLines="40" w:after="96" w:line="240" w:lineRule="auto"/>
        <w:contextualSpacing/>
        <w:rPr>
          <w:rFonts w:ascii="Calibri" w:hAnsi="Calibri" w:cs="Calibri"/>
          <w:b/>
          <w:bCs/>
        </w:rPr>
      </w:pPr>
    </w:p>
    <w:p w14:paraId="076DA0B3" w14:textId="77777777" w:rsidR="003D745A" w:rsidRPr="00645B6F" w:rsidRDefault="003D745A" w:rsidP="003D745A">
      <w:pPr>
        <w:spacing w:after="0" w:line="240" w:lineRule="auto"/>
        <w:rPr>
          <w:rFonts w:ascii="Calibri" w:hAnsi="Calibri" w:cs="Calibri"/>
          <w:b/>
        </w:rPr>
      </w:pPr>
      <w:r w:rsidRPr="00645B6F">
        <w:rPr>
          <w:rFonts w:ascii="Calibri" w:hAnsi="Calibri" w:cs="Calibri"/>
          <w:b/>
        </w:rPr>
        <w:t>MIX</w:t>
      </w:r>
      <w:r>
        <w:rPr>
          <w:rFonts w:ascii="Calibri" w:hAnsi="Calibri" w:cs="Calibri"/>
          <w:b/>
        </w:rPr>
        <w:t xml:space="preserve"> – Last chance to book!!</w:t>
      </w:r>
    </w:p>
    <w:p w14:paraId="13BA9D37" w14:textId="77777777" w:rsidR="003D745A" w:rsidRDefault="003D745A" w:rsidP="003D745A">
      <w:pPr>
        <w:pStyle w:val="NoSpacing"/>
        <w:rPr>
          <w:rFonts w:ascii="Calibri" w:hAnsi="Calibri" w:cs="Calibri"/>
          <w:b/>
        </w:rPr>
      </w:pPr>
      <w:r w:rsidRPr="00897D34">
        <w:rPr>
          <w:rFonts w:ascii="Calibri" w:hAnsi="Calibri" w:cs="Calibri"/>
          <w:b/>
        </w:rPr>
        <w:t>Mini Census</w:t>
      </w:r>
      <w:r>
        <w:rPr>
          <w:rFonts w:ascii="Calibri" w:hAnsi="Calibri" w:cs="Calibri"/>
          <w:b/>
        </w:rPr>
        <w:t xml:space="preserve"> – A message from Jane Warden</w:t>
      </w:r>
    </w:p>
    <w:p w14:paraId="792E0492" w14:textId="77777777" w:rsidR="003D745A" w:rsidRPr="00527230" w:rsidRDefault="003D745A" w:rsidP="003D745A">
      <w:pPr>
        <w:pStyle w:val="NoSpacing"/>
        <w:rPr>
          <w:b/>
          <w:color w:val="FF0000"/>
        </w:rPr>
      </w:pPr>
      <w:r w:rsidRPr="00527230">
        <w:rPr>
          <w:b/>
        </w:rPr>
        <w:t>District Commissioner – Southern Norwich</w:t>
      </w:r>
    </w:p>
    <w:p w14:paraId="75723AB7" w14:textId="77777777" w:rsidR="003D745A" w:rsidRDefault="003D745A" w:rsidP="003D745A">
      <w:pPr>
        <w:pStyle w:val="NoSpacing"/>
        <w:rPr>
          <w:bCs/>
          <w:i/>
        </w:rPr>
      </w:pPr>
      <w:r w:rsidRPr="0056684B">
        <w:rPr>
          <w:b/>
          <w:iCs/>
        </w:rPr>
        <w:t>Keeping young people safe (Yellow card)</w:t>
      </w:r>
      <w:r w:rsidRPr="0056684B">
        <w:rPr>
          <w:bCs/>
          <w:i/>
        </w:rPr>
        <w:t xml:space="preserve"> </w:t>
      </w:r>
    </w:p>
    <w:p w14:paraId="3A436B0D" w14:textId="77777777" w:rsidR="003D745A" w:rsidRDefault="003D745A" w:rsidP="003D745A">
      <w:pPr>
        <w:pStyle w:val="NoSpacing"/>
        <w:rPr>
          <w:b/>
          <w:bCs/>
        </w:rPr>
      </w:pPr>
      <w:r>
        <w:rPr>
          <w:b/>
          <w:bCs/>
        </w:rPr>
        <w:t>POP - Recruitment</w:t>
      </w:r>
    </w:p>
    <w:p w14:paraId="476EB334" w14:textId="77777777" w:rsidR="003D745A" w:rsidRDefault="003D745A" w:rsidP="003D745A">
      <w:pPr>
        <w:pStyle w:val="NoSpacing"/>
        <w:rPr>
          <w:b/>
          <w:bCs/>
        </w:rPr>
      </w:pPr>
      <w:r>
        <w:rPr>
          <w:b/>
          <w:bCs/>
        </w:rPr>
        <w:t>Cub and Brownie Challenge Hike</w:t>
      </w:r>
    </w:p>
    <w:p w14:paraId="7CDDB7CA" w14:textId="77777777" w:rsidR="003D745A" w:rsidRPr="00527230" w:rsidRDefault="003D745A" w:rsidP="003D745A">
      <w:pPr>
        <w:pStyle w:val="NoSpacing"/>
        <w:rPr>
          <w:b/>
          <w:color w:val="FF0000"/>
        </w:rPr>
      </w:pPr>
      <w:r>
        <w:rPr>
          <w:b/>
        </w:rPr>
        <w:t>Matthew meets…Glenn</w:t>
      </w:r>
    </w:p>
    <w:p w14:paraId="60E0C1C8" w14:textId="77777777" w:rsidR="003D745A" w:rsidRPr="00DA4BBB" w:rsidRDefault="003D745A" w:rsidP="003D745A">
      <w:pPr>
        <w:pStyle w:val="NoSpacing"/>
        <w:rPr>
          <w:bCs/>
          <w:i/>
        </w:rPr>
      </w:pPr>
    </w:p>
    <w:p w14:paraId="29770A2C" w14:textId="77777777" w:rsidR="003D745A" w:rsidRPr="00AB37E8" w:rsidRDefault="003D745A" w:rsidP="003D745A">
      <w:pPr>
        <w:spacing w:beforeLines="40" w:before="96" w:afterLines="40" w:after="96" w:line="240" w:lineRule="auto"/>
        <w:contextualSpacing/>
        <w:rPr>
          <w:rFonts w:ascii="Calibri" w:hAnsi="Calibri" w:cs="Calibri"/>
          <w:b/>
          <w:bCs/>
        </w:rPr>
      </w:pPr>
      <w:r w:rsidRPr="00AB37E8">
        <w:rPr>
          <w:rFonts w:ascii="Calibri" w:hAnsi="Calibri" w:cs="Calibri"/>
          <w:b/>
          <w:bCs/>
        </w:rPr>
        <w:t>This week’s updates</w:t>
      </w:r>
    </w:p>
    <w:p w14:paraId="56CDFEC4" w14:textId="77777777" w:rsidR="003D745A" w:rsidRPr="00AB37E8" w:rsidRDefault="003D745A" w:rsidP="003D745A">
      <w:pPr>
        <w:spacing w:beforeLines="40" w:before="96" w:afterLines="40" w:after="96" w:line="240" w:lineRule="auto"/>
        <w:contextualSpacing/>
        <w:rPr>
          <w:rFonts w:ascii="Calibri" w:hAnsi="Calibri" w:cs="Calibri"/>
        </w:rPr>
      </w:pPr>
    </w:p>
    <w:p w14:paraId="37B39BAA" w14:textId="77777777" w:rsidR="003D745A" w:rsidRDefault="003D745A" w:rsidP="003D745A">
      <w:pPr>
        <w:spacing w:beforeLines="40" w:before="96" w:afterLines="40" w:after="96" w:line="240" w:lineRule="auto"/>
        <w:contextualSpacing/>
        <w:rPr>
          <w:rFonts w:ascii="Calibri" w:hAnsi="Calibri" w:cs="Calibri"/>
        </w:rPr>
      </w:pPr>
      <w:r w:rsidRPr="00AB37E8">
        <w:rPr>
          <w:rFonts w:ascii="Calibri" w:hAnsi="Calibri" w:cs="Calibri"/>
        </w:rPr>
        <w:t>New news or features this week…</w:t>
      </w:r>
    </w:p>
    <w:p w14:paraId="0067A945" w14:textId="77777777" w:rsidR="003D745A" w:rsidRDefault="003D745A" w:rsidP="003D745A">
      <w:pPr>
        <w:spacing w:beforeLines="40" w:before="96" w:afterLines="40" w:after="96" w:line="240" w:lineRule="auto"/>
        <w:contextualSpacing/>
        <w:rPr>
          <w:rFonts w:ascii="Calibri" w:hAnsi="Calibri" w:cs="Calibri"/>
        </w:rPr>
      </w:pPr>
    </w:p>
    <w:p w14:paraId="23D56DBF" w14:textId="77777777" w:rsidR="003D745A" w:rsidRPr="008B6CC2" w:rsidRDefault="003D745A" w:rsidP="003D745A">
      <w:pPr>
        <w:spacing w:after="0" w:line="240" w:lineRule="auto"/>
        <w:rPr>
          <w:rFonts w:ascii="Calibri" w:hAnsi="Calibri" w:cs="Calibri"/>
          <w:bCs/>
          <w:i/>
        </w:rPr>
      </w:pPr>
      <w:r w:rsidRPr="008B6CC2">
        <w:rPr>
          <w:rFonts w:ascii="Calibri" w:hAnsi="Calibri" w:cs="Calibri"/>
          <w:bCs/>
          <w:i/>
        </w:rPr>
        <w:t>For District Appointment Advisory Committee Members&gt;</w:t>
      </w:r>
    </w:p>
    <w:p w14:paraId="4DDFFC46" w14:textId="77777777" w:rsidR="003D745A" w:rsidRPr="00645B6F" w:rsidRDefault="003D745A" w:rsidP="003D745A">
      <w:pPr>
        <w:spacing w:after="0" w:line="240" w:lineRule="auto"/>
        <w:rPr>
          <w:rFonts w:ascii="Calibri" w:hAnsi="Calibri" w:cs="Calibri"/>
          <w:b/>
        </w:rPr>
      </w:pPr>
      <w:bookmarkStart w:id="0" w:name="_Hlk13135096"/>
      <w:r w:rsidRPr="00645B6F">
        <w:rPr>
          <w:rFonts w:ascii="Calibri" w:hAnsi="Calibri" w:cs="Calibri"/>
          <w:b/>
        </w:rPr>
        <w:t>MIX</w:t>
      </w:r>
      <w:r>
        <w:rPr>
          <w:rFonts w:ascii="Calibri" w:hAnsi="Calibri" w:cs="Calibri"/>
          <w:b/>
        </w:rPr>
        <w:t xml:space="preserve"> – Last chance to book!!</w:t>
      </w:r>
    </w:p>
    <w:bookmarkEnd w:id="0"/>
    <w:p w14:paraId="24DDE106" w14:textId="77777777" w:rsidR="003D745A" w:rsidRPr="00645B6F" w:rsidRDefault="003D745A" w:rsidP="003D745A">
      <w:pPr>
        <w:spacing w:after="0" w:line="240" w:lineRule="auto"/>
        <w:rPr>
          <w:rFonts w:ascii="Calibri" w:hAnsi="Calibri" w:cs="Calibri"/>
        </w:rPr>
      </w:pPr>
      <w:r w:rsidRPr="00645B6F">
        <w:rPr>
          <w:rFonts w:ascii="Calibri" w:hAnsi="Calibri" w:cs="Calibri"/>
        </w:rPr>
        <w:t xml:space="preserve">The County Appointments Advisory Committee members invite all District Appointments Advisory </w:t>
      </w:r>
      <w:proofErr w:type="gramStart"/>
      <w:r w:rsidRPr="00645B6F">
        <w:rPr>
          <w:rFonts w:ascii="Calibri" w:hAnsi="Calibri" w:cs="Calibri"/>
        </w:rPr>
        <w:t>Committee  to</w:t>
      </w:r>
      <w:proofErr w:type="gramEnd"/>
      <w:r w:rsidRPr="00645B6F">
        <w:rPr>
          <w:rFonts w:ascii="Calibri" w:hAnsi="Calibri" w:cs="Calibri"/>
        </w:rPr>
        <w:t xml:space="preserve"> join them at MIX (Meeting, Information and </w:t>
      </w:r>
      <w:proofErr w:type="spellStart"/>
      <w:r w:rsidRPr="00645B6F">
        <w:rPr>
          <w:rFonts w:ascii="Calibri" w:hAnsi="Calibri" w:cs="Calibri"/>
        </w:rPr>
        <w:t>eXcitement</w:t>
      </w:r>
      <w:proofErr w:type="spellEnd"/>
      <w:r w:rsidRPr="00645B6F">
        <w:rPr>
          <w:rFonts w:ascii="Calibri" w:hAnsi="Calibri" w:cs="Calibri"/>
        </w:rPr>
        <w:t xml:space="preserve">) on 14 September from 0930-1400 hours.  </w:t>
      </w:r>
      <w:hyperlink r:id="rId7" w:history="1">
        <w:r w:rsidRPr="00645B6F">
          <w:rPr>
            <w:rFonts w:ascii="Calibri" w:hAnsi="Calibri" w:cs="Calibri"/>
            <w:color w:val="0563C1"/>
            <w:u w:val="single"/>
          </w:rPr>
          <w:t>More info</w:t>
        </w:r>
        <w:r w:rsidRPr="00645B6F">
          <w:rPr>
            <w:rFonts w:ascii="Calibri" w:hAnsi="Calibri" w:cs="Calibri"/>
            <w:color w:val="0563C1"/>
            <w:u w:val="single"/>
          </w:rPr>
          <w:t>r</w:t>
        </w:r>
        <w:r w:rsidRPr="00645B6F">
          <w:rPr>
            <w:rFonts w:ascii="Calibri" w:hAnsi="Calibri" w:cs="Calibri"/>
            <w:color w:val="0563C1"/>
            <w:u w:val="single"/>
          </w:rPr>
          <w:t>mation.</w:t>
        </w:r>
      </w:hyperlink>
    </w:p>
    <w:p w14:paraId="6F0E639E" w14:textId="77777777" w:rsidR="003D745A" w:rsidRDefault="003D745A" w:rsidP="003D745A">
      <w:pPr>
        <w:spacing w:beforeLines="40" w:before="96" w:afterLines="40" w:after="96" w:line="240" w:lineRule="auto"/>
        <w:contextualSpacing/>
        <w:rPr>
          <w:rFonts w:ascii="Calibri" w:hAnsi="Calibri" w:cs="Calibri"/>
          <w:i/>
        </w:rPr>
      </w:pPr>
    </w:p>
    <w:p w14:paraId="16108655" w14:textId="77777777" w:rsidR="003D745A" w:rsidRPr="00C13133" w:rsidRDefault="003D745A" w:rsidP="003D745A">
      <w:pPr>
        <w:pStyle w:val="NoSpacing"/>
        <w:rPr>
          <w:i/>
        </w:rPr>
      </w:pPr>
      <w:r w:rsidRPr="00C13133">
        <w:rPr>
          <w:i/>
        </w:rPr>
        <w:t>For all Volunteers&gt;</w:t>
      </w:r>
    </w:p>
    <w:p w14:paraId="12FE2DF1" w14:textId="77777777" w:rsidR="003D745A" w:rsidRPr="00C13133" w:rsidRDefault="003D745A" w:rsidP="003D745A">
      <w:pPr>
        <w:pStyle w:val="NoSpacing"/>
        <w:rPr>
          <w:b/>
        </w:rPr>
      </w:pPr>
      <w:r w:rsidRPr="00C13133">
        <w:rPr>
          <w:b/>
        </w:rPr>
        <w:t>Mini Census – A message from Jane Warden</w:t>
      </w:r>
    </w:p>
    <w:p w14:paraId="3C353FD5" w14:textId="77777777" w:rsidR="003D745A" w:rsidRPr="00DA4BBB" w:rsidRDefault="003D745A" w:rsidP="003D745A">
      <w:pPr>
        <w:pStyle w:val="NoSpacing"/>
        <w:rPr>
          <w:iCs/>
        </w:rPr>
      </w:pPr>
      <w:r w:rsidRPr="00DA4BBB">
        <w:rPr>
          <w:iCs/>
        </w:rPr>
        <w:t>Thank you all for completing the mini-census so far –</w:t>
      </w:r>
      <w:r>
        <w:rPr>
          <w:iCs/>
        </w:rPr>
        <w:t xml:space="preserve"> </w:t>
      </w:r>
      <w:r w:rsidRPr="00DA4BBB">
        <w:rPr>
          <w:iCs/>
        </w:rPr>
        <w:t>could we please have final push to complete the missing sections. I promise will only take a few minutes of your time!</w:t>
      </w:r>
      <w:r>
        <w:rPr>
          <w:iCs/>
        </w:rPr>
        <w:t xml:space="preserve">  </w:t>
      </w:r>
      <w:r w:rsidRPr="00DA4BBB">
        <w:rPr>
          <w:iCs/>
        </w:rPr>
        <w:t xml:space="preserve">Any questions please do refer to me </w:t>
      </w:r>
      <w:hyperlink r:id="rId8" w:history="1">
        <w:r w:rsidRPr="00DA4BBB">
          <w:rPr>
            <w:rStyle w:val="Hyperlink"/>
            <w:rFonts w:ascii="Calibri" w:hAnsi="Calibri" w:cs="Calibri"/>
            <w:iCs/>
          </w:rPr>
          <w:t>j.warden@norfolkscouts.org.uk</w:t>
        </w:r>
      </w:hyperlink>
      <w:r w:rsidRPr="00DA4BBB">
        <w:rPr>
          <w:iCs/>
        </w:rPr>
        <w:t xml:space="preserve"> </w:t>
      </w:r>
      <w:hyperlink r:id="rId9" w:history="1">
        <w:r w:rsidRPr="003B55B3">
          <w:rPr>
            <w:rStyle w:val="Hyperlink"/>
            <w:iCs/>
          </w:rPr>
          <w:t>See who is outstanding</w:t>
        </w:r>
      </w:hyperlink>
      <w:r w:rsidRPr="00DA4BBB">
        <w:rPr>
          <w:iCs/>
        </w:rPr>
        <w:t>.</w:t>
      </w:r>
    </w:p>
    <w:p w14:paraId="61DE9A94" w14:textId="77777777" w:rsidR="003D745A" w:rsidRDefault="003D745A" w:rsidP="003D745A">
      <w:pPr>
        <w:pStyle w:val="NoSpacing"/>
        <w:rPr>
          <w:bCs/>
          <w:i/>
        </w:rPr>
      </w:pPr>
      <w:bookmarkStart w:id="1" w:name="_Hlk1045724"/>
    </w:p>
    <w:p w14:paraId="33DD158E" w14:textId="77777777" w:rsidR="003D745A" w:rsidRPr="00203333" w:rsidRDefault="003D745A" w:rsidP="003D745A">
      <w:pPr>
        <w:pStyle w:val="NoSpacing"/>
        <w:rPr>
          <w:bCs/>
          <w:i/>
        </w:rPr>
      </w:pPr>
      <w:r w:rsidRPr="00203333">
        <w:rPr>
          <w:bCs/>
          <w:i/>
        </w:rPr>
        <w:t>For all Volunteers&gt;</w:t>
      </w:r>
    </w:p>
    <w:p w14:paraId="4390B0BE" w14:textId="77777777" w:rsidR="003D745A" w:rsidRPr="00527230" w:rsidRDefault="003D745A" w:rsidP="003D745A">
      <w:pPr>
        <w:pStyle w:val="NoSpacing"/>
        <w:rPr>
          <w:b/>
          <w:color w:val="FF0000"/>
        </w:rPr>
      </w:pPr>
      <w:r w:rsidRPr="00527230">
        <w:rPr>
          <w:b/>
        </w:rPr>
        <w:t>District Commissioner – Southern Norwich</w:t>
      </w:r>
    </w:p>
    <w:bookmarkEnd w:id="1"/>
    <w:p w14:paraId="20D93FCB" w14:textId="77777777" w:rsidR="003D745A" w:rsidRDefault="003D745A" w:rsidP="003D745A">
      <w:pPr>
        <w:pStyle w:val="NoSpacing"/>
        <w:rPr>
          <w:rFonts w:ascii="Calibri" w:hAnsi="Calibri" w:cs="Calibri"/>
        </w:rPr>
      </w:pPr>
      <w:r>
        <w:t xml:space="preserve">A search has been launched to find the next District Commissioner for Southern Norwich. This is a key strategic volunteer role that will work to ensure the young people in this part of Norfolk have the opportunity to gain skills for life.  </w:t>
      </w:r>
      <w:hyperlink r:id="rId10" w:history="1">
        <w:r w:rsidRPr="00BA4AF6">
          <w:rPr>
            <w:rStyle w:val="Hyperlink"/>
          </w:rPr>
          <w:t>More information.</w:t>
        </w:r>
      </w:hyperlink>
    </w:p>
    <w:p w14:paraId="49710F42" w14:textId="77777777" w:rsidR="003D745A" w:rsidRDefault="003D745A" w:rsidP="003D745A">
      <w:pPr>
        <w:pStyle w:val="NoSpacing"/>
      </w:pPr>
    </w:p>
    <w:p w14:paraId="11633FE1" w14:textId="77777777" w:rsidR="003D745A" w:rsidRPr="0056684B" w:rsidRDefault="003D745A" w:rsidP="003D745A">
      <w:pPr>
        <w:pStyle w:val="NoSpacing"/>
        <w:rPr>
          <w:bCs/>
          <w:i/>
        </w:rPr>
      </w:pPr>
      <w:r w:rsidRPr="00203333">
        <w:rPr>
          <w:bCs/>
          <w:i/>
        </w:rPr>
        <w:t>For all Volunteers&gt;</w:t>
      </w:r>
    </w:p>
    <w:p w14:paraId="2796599B" w14:textId="77777777" w:rsidR="003D745A" w:rsidRDefault="003D745A" w:rsidP="003D745A">
      <w:pPr>
        <w:pStyle w:val="NoSpacing"/>
        <w:rPr>
          <w:bCs/>
          <w:i/>
        </w:rPr>
      </w:pPr>
      <w:bookmarkStart w:id="2" w:name="_Hlk17378129"/>
      <w:r w:rsidRPr="0056684B">
        <w:rPr>
          <w:b/>
          <w:iCs/>
        </w:rPr>
        <w:t>Keeping young people safe (Yellow card)</w:t>
      </w:r>
      <w:r w:rsidRPr="0056684B">
        <w:rPr>
          <w:bCs/>
          <w:i/>
        </w:rPr>
        <w:t xml:space="preserve"> </w:t>
      </w:r>
    </w:p>
    <w:bookmarkEnd w:id="2"/>
    <w:p w14:paraId="4DF851FF" w14:textId="77777777" w:rsidR="003D745A" w:rsidRPr="001B2ACE" w:rsidRDefault="003D745A" w:rsidP="003D745A">
      <w:pPr>
        <w:pStyle w:val="NoSpacing"/>
        <w:rPr>
          <w:bCs/>
          <w:iCs/>
        </w:rPr>
      </w:pPr>
      <w:r w:rsidRPr="001B2ACE">
        <w:rPr>
          <w:bCs/>
          <w:iCs/>
        </w:rPr>
        <w:t>The Scouts have made a ‘Yellow Card’ poster, to remind everyone of their responsibility to keep young people safe. Order your free copy to display in your meeting place to remind everyone of our Safeguarding code of behaviour. Let’s get one in every meeting place!</w:t>
      </w:r>
      <w:r>
        <w:rPr>
          <w:bCs/>
          <w:iCs/>
        </w:rPr>
        <w:t xml:space="preserve"> </w:t>
      </w:r>
      <w:hyperlink r:id="rId11" w:history="1">
        <w:r w:rsidRPr="00276367">
          <w:rPr>
            <w:rStyle w:val="Hyperlink"/>
            <w:bCs/>
            <w:iCs/>
          </w:rPr>
          <w:t>Link here</w:t>
        </w:r>
      </w:hyperlink>
      <w:r>
        <w:rPr>
          <w:bCs/>
          <w:iCs/>
        </w:rPr>
        <w:t xml:space="preserve"> to order the poster.</w:t>
      </w:r>
    </w:p>
    <w:p w14:paraId="4A6E7070" w14:textId="77777777" w:rsidR="003D745A" w:rsidRDefault="003D745A" w:rsidP="003D745A">
      <w:pPr>
        <w:pStyle w:val="NoSpacing"/>
        <w:rPr>
          <w:bCs/>
          <w:i/>
        </w:rPr>
      </w:pPr>
    </w:p>
    <w:p w14:paraId="09DC5980" w14:textId="77777777" w:rsidR="003D745A" w:rsidRPr="007374AC" w:rsidRDefault="003D745A" w:rsidP="003D745A">
      <w:pPr>
        <w:pStyle w:val="NoSpacing"/>
        <w:rPr>
          <w:bCs/>
          <w:i/>
        </w:rPr>
      </w:pPr>
      <w:r w:rsidRPr="00203333">
        <w:rPr>
          <w:bCs/>
          <w:i/>
        </w:rPr>
        <w:t xml:space="preserve">For </w:t>
      </w:r>
      <w:r>
        <w:rPr>
          <w:bCs/>
          <w:i/>
        </w:rPr>
        <w:t>programme providers</w:t>
      </w:r>
      <w:r w:rsidRPr="00203333">
        <w:rPr>
          <w:bCs/>
          <w:i/>
        </w:rPr>
        <w:t>&gt;</w:t>
      </w:r>
    </w:p>
    <w:p w14:paraId="65622AAF" w14:textId="77777777" w:rsidR="003D745A" w:rsidRDefault="003D745A" w:rsidP="003D745A">
      <w:pPr>
        <w:pStyle w:val="NoSpacing"/>
        <w:rPr>
          <w:b/>
          <w:bCs/>
        </w:rPr>
      </w:pPr>
      <w:r>
        <w:rPr>
          <w:b/>
          <w:bCs/>
        </w:rPr>
        <w:t>POP - Recruitment</w:t>
      </w:r>
    </w:p>
    <w:p w14:paraId="020C7BB5" w14:textId="77777777" w:rsidR="003D745A" w:rsidRDefault="003D745A" w:rsidP="003D745A">
      <w:pPr>
        <w:pStyle w:val="NoSpacing"/>
      </w:pPr>
      <w:r>
        <w:t xml:space="preserve">At our recent Programme Forums, Assistant District Commissioners and other District volunteers said that adults working in sections often asked for support with recruiting extra pairs of hands. </w:t>
      </w:r>
    </w:p>
    <w:p w14:paraId="33F27318" w14:textId="77777777" w:rsidR="003D745A" w:rsidRDefault="003D745A" w:rsidP="003D745A">
      <w:pPr>
        <w:pStyle w:val="NoSpacing"/>
      </w:pPr>
      <w:r>
        <w:t xml:space="preserve">This week is a POP take over as DCC Jane provides some tips about growing. </w:t>
      </w:r>
      <w:hyperlink r:id="rId12" w:history="1">
        <w:r w:rsidRPr="007A7C84">
          <w:rPr>
            <w:rStyle w:val="Hyperlink"/>
          </w:rPr>
          <w:t>Re</w:t>
        </w:r>
        <w:r w:rsidRPr="007A7C84">
          <w:rPr>
            <w:rStyle w:val="Hyperlink"/>
          </w:rPr>
          <w:t>a</w:t>
        </w:r>
        <w:r w:rsidRPr="007A7C84">
          <w:rPr>
            <w:rStyle w:val="Hyperlink"/>
          </w:rPr>
          <w:t>d here</w:t>
        </w:r>
      </w:hyperlink>
      <w:r>
        <w:t xml:space="preserve"> </w:t>
      </w:r>
    </w:p>
    <w:p w14:paraId="77363D3B" w14:textId="77777777" w:rsidR="003D745A" w:rsidRDefault="003D745A" w:rsidP="003D745A">
      <w:pPr>
        <w:pStyle w:val="NoSpacing"/>
        <w:rPr>
          <w:bCs/>
          <w:i/>
        </w:rPr>
      </w:pPr>
    </w:p>
    <w:p w14:paraId="76D7E549" w14:textId="77777777" w:rsidR="003D745A" w:rsidRPr="007374AC" w:rsidRDefault="003D745A" w:rsidP="003D745A">
      <w:pPr>
        <w:pStyle w:val="NoSpacing"/>
        <w:rPr>
          <w:bCs/>
          <w:i/>
        </w:rPr>
      </w:pPr>
      <w:r w:rsidRPr="00203333">
        <w:rPr>
          <w:bCs/>
          <w:i/>
        </w:rPr>
        <w:t xml:space="preserve">For </w:t>
      </w:r>
      <w:r>
        <w:rPr>
          <w:bCs/>
          <w:i/>
        </w:rPr>
        <w:t>Cub Leaders</w:t>
      </w:r>
      <w:r w:rsidRPr="00203333">
        <w:rPr>
          <w:bCs/>
          <w:i/>
        </w:rPr>
        <w:t>&gt;</w:t>
      </w:r>
    </w:p>
    <w:p w14:paraId="53840E3D" w14:textId="77777777" w:rsidR="003D745A" w:rsidRDefault="003D745A" w:rsidP="003D745A">
      <w:pPr>
        <w:pStyle w:val="NoSpacing"/>
        <w:rPr>
          <w:b/>
          <w:bCs/>
        </w:rPr>
      </w:pPr>
      <w:bookmarkStart w:id="3" w:name="_Hlk17378151"/>
      <w:r>
        <w:rPr>
          <w:b/>
          <w:bCs/>
        </w:rPr>
        <w:t>Cub and Brownie Challenge Hike</w:t>
      </w:r>
    </w:p>
    <w:bookmarkEnd w:id="3"/>
    <w:p w14:paraId="0C232995" w14:textId="77777777" w:rsidR="003D745A" w:rsidRDefault="003D745A" w:rsidP="003D745A">
      <w:pPr>
        <w:pStyle w:val="NoSpacing"/>
      </w:pPr>
      <w:r>
        <w:t xml:space="preserve">Friday 8 – Saturday 9 November 2019.  This NEW event for 2019 from Eaton Vale running a challenge hike exclusively for Cubs and Brownies.  More information is </w:t>
      </w:r>
      <w:hyperlink r:id="rId13" w:history="1">
        <w:r w:rsidRPr="00724657">
          <w:rPr>
            <w:rStyle w:val="Hyperlink"/>
          </w:rPr>
          <w:t>availab</w:t>
        </w:r>
        <w:r w:rsidRPr="00724657">
          <w:rPr>
            <w:rStyle w:val="Hyperlink"/>
          </w:rPr>
          <w:t>l</w:t>
        </w:r>
        <w:r w:rsidRPr="00724657">
          <w:rPr>
            <w:rStyle w:val="Hyperlink"/>
          </w:rPr>
          <w:t>e here.</w:t>
        </w:r>
      </w:hyperlink>
      <w:r>
        <w:t xml:space="preserve"> </w:t>
      </w:r>
    </w:p>
    <w:p w14:paraId="3BFEF06D" w14:textId="77777777" w:rsidR="003D745A" w:rsidRDefault="003D745A" w:rsidP="003D745A">
      <w:pPr>
        <w:pStyle w:val="NoSpacing"/>
      </w:pPr>
    </w:p>
    <w:p w14:paraId="3E5A6163" w14:textId="77777777" w:rsidR="003D745A" w:rsidRPr="00203333" w:rsidRDefault="003D745A" w:rsidP="003D745A">
      <w:pPr>
        <w:pStyle w:val="NoSpacing"/>
        <w:rPr>
          <w:bCs/>
          <w:i/>
        </w:rPr>
      </w:pPr>
      <w:r w:rsidRPr="00203333">
        <w:rPr>
          <w:bCs/>
          <w:i/>
        </w:rPr>
        <w:t>For all Volunteers&gt;</w:t>
      </w:r>
    </w:p>
    <w:p w14:paraId="2C56DA00" w14:textId="77777777" w:rsidR="003D745A" w:rsidRPr="00527230" w:rsidRDefault="003D745A" w:rsidP="003D745A">
      <w:pPr>
        <w:pStyle w:val="NoSpacing"/>
        <w:rPr>
          <w:b/>
          <w:color w:val="FF0000"/>
        </w:rPr>
      </w:pPr>
      <w:bookmarkStart w:id="4" w:name="_Hlk17378160"/>
      <w:r>
        <w:rPr>
          <w:b/>
        </w:rPr>
        <w:t>Matthew meets…Glenn</w:t>
      </w:r>
    </w:p>
    <w:bookmarkEnd w:id="4"/>
    <w:p w14:paraId="1AF5ECF9" w14:textId="77777777" w:rsidR="003D745A" w:rsidRDefault="003D745A" w:rsidP="003D745A">
      <w:pPr>
        <w:pStyle w:val="NoSpacing"/>
      </w:pPr>
      <w:r>
        <w:t xml:space="preserve">This week Matthew talked to County Media Manager, Glenn Chusonis able way we need to promote Scouting and how we can all help. </w:t>
      </w:r>
      <w:hyperlink r:id="rId14" w:history="1">
        <w:r w:rsidRPr="009723AA">
          <w:rPr>
            <w:rStyle w:val="Hyperlink"/>
          </w:rPr>
          <w:t>Listen Here</w:t>
        </w:r>
      </w:hyperlink>
    </w:p>
    <w:p w14:paraId="6790BE0F" w14:textId="77777777" w:rsidR="003D745A" w:rsidRDefault="003D745A" w:rsidP="003D745A">
      <w:pPr>
        <w:pStyle w:val="NoSpacing"/>
      </w:pPr>
    </w:p>
    <w:p w14:paraId="36D828BB" w14:textId="77777777" w:rsidR="003D745A" w:rsidRPr="00AB37E8" w:rsidRDefault="003D745A" w:rsidP="003D745A">
      <w:pPr>
        <w:spacing w:beforeLines="40" w:before="96" w:afterLines="40" w:after="96" w:line="240" w:lineRule="auto"/>
        <w:contextualSpacing/>
        <w:rPr>
          <w:rFonts w:ascii="Calibri" w:hAnsi="Calibri" w:cs="Calibri"/>
          <w:b/>
          <w:bCs/>
        </w:rPr>
      </w:pPr>
      <w:r w:rsidRPr="00AB37E8">
        <w:rPr>
          <w:rFonts w:ascii="Calibri" w:hAnsi="Calibri" w:cs="Calibri"/>
          <w:b/>
          <w:bCs/>
        </w:rPr>
        <w:t>Second chance</w:t>
      </w:r>
    </w:p>
    <w:p w14:paraId="1D9F5B43" w14:textId="77777777" w:rsidR="003D745A" w:rsidRPr="007404BF" w:rsidRDefault="003D745A" w:rsidP="003D745A">
      <w:pPr>
        <w:pStyle w:val="NoSpacing"/>
        <w:rPr>
          <w:i/>
          <w:lang w:val="en-US"/>
        </w:rPr>
      </w:pPr>
      <w:r w:rsidRPr="007404BF">
        <w:rPr>
          <w:i/>
          <w:lang w:val="en-US"/>
        </w:rPr>
        <w:t>For all volunteers&gt;</w:t>
      </w:r>
    </w:p>
    <w:p w14:paraId="057CDE34" w14:textId="77777777" w:rsidR="003D745A" w:rsidRPr="007404BF" w:rsidRDefault="003D745A" w:rsidP="003D745A">
      <w:pPr>
        <w:pStyle w:val="NoSpacing"/>
        <w:rPr>
          <w:b/>
          <w:lang w:val="en-US"/>
        </w:rPr>
      </w:pPr>
      <w:r w:rsidRPr="007404BF">
        <w:rPr>
          <w:b/>
          <w:lang w:val="en-US"/>
        </w:rPr>
        <w:t>Module 37 - Advising on Adult Appointments</w:t>
      </w:r>
    </w:p>
    <w:p w14:paraId="22652199" w14:textId="77777777" w:rsidR="003D745A" w:rsidRDefault="003D745A" w:rsidP="003D745A">
      <w:pPr>
        <w:pStyle w:val="NoSpacing"/>
        <w:rPr>
          <w:lang w:val="en-US"/>
        </w:rPr>
      </w:pPr>
      <w:r>
        <w:rPr>
          <w:lang w:val="en-US"/>
        </w:rPr>
        <w:t xml:space="preserve">Inviting all new or prospective Appointments Advisory Committee members, plus existing ones who would welcome a refresher to a day to find out what you need to know to be an effective team member and the full range of the Committee's work.  </w:t>
      </w:r>
      <w:hyperlink r:id="rId15" w:history="1">
        <w:r w:rsidRPr="00372631">
          <w:rPr>
            <w:rStyle w:val="Hyperlink"/>
            <w:lang w:val="en-US"/>
          </w:rPr>
          <w:t>More information.</w:t>
        </w:r>
      </w:hyperlink>
    </w:p>
    <w:p w14:paraId="1CC6A09C" w14:textId="77777777" w:rsidR="003D745A" w:rsidRPr="00CA0F2A" w:rsidRDefault="003D745A" w:rsidP="003D745A">
      <w:pPr>
        <w:pStyle w:val="NoSpacing"/>
      </w:pPr>
    </w:p>
    <w:p w14:paraId="0B0C32BA" w14:textId="77777777" w:rsidR="003D745A" w:rsidRPr="004B13FB" w:rsidRDefault="003D745A" w:rsidP="003D745A">
      <w:pPr>
        <w:pStyle w:val="NoSpacing"/>
        <w:rPr>
          <w:i/>
          <w:iCs/>
          <w:color w:val="000000"/>
        </w:rPr>
      </w:pPr>
      <w:r w:rsidRPr="004B13FB">
        <w:rPr>
          <w:i/>
          <w:iCs/>
          <w:color w:val="000000"/>
        </w:rPr>
        <w:t>For all volunteers who plan programmes&gt;</w:t>
      </w:r>
    </w:p>
    <w:p w14:paraId="6E02C9EE" w14:textId="77777777" w:rsidR="003D745A" w:rsidRPr="004B13FB" w:rsidRDefault="003D745A" w:rsidP="003D745A">
      <w:pPr>
        <w:pStyle w:val="NoSpacing"/>
        <w:rPr>
          <w:b/>
          <w:bCs/>
          <w:color w:val="000000"/>
        </w:rPr>
      </w:pPr>
      <w:r w:rsidRPr="004B13FB">
        <w:rPr>
          <w:b/>
          <w:bCs/>
          <w:color w:val="000000"/>
        </w:rPr>
        <w:t>Programme planning webinar</w:t>
      </w:r>
    </w:p>
    <w:p w14:paraId="7C09B0C9" w14:textId="77777777" w:rsidR="003D745A" w:rsidRDefault="003D745A" w:rsidP="003D745A">
      <w:pPr>
        <w:pStyle w:val="NoSpacing"/>
        <w:rPr>
          <w:color w:val="000000"/>
        </w:rPr>
      </w:pPr>
      <w:r w:rsidRPr="00F75351">
        <w:rPr>
          <w:color w:val="000000"/>
        </w:rPr>
        <w:t xml:space="preserve">Join us </w:t>
      </w:r>
      <w:r>
        <w:rPr>
          <w:color w:val="000000"/>
        </w:rPr>
        <w:t>the Scout Programme Team on</w:t>
      </w:r>
      <w:r w:rsidRPr="00F75351">
        <w:rPr>
          <w:color w:val="000000"/>
        </w:rPr>
        <w:t xml:space="preserve"> Thursday 29 August</w:t>
      </w:r>
      <w:r>
        <w:rPr>
          <w:color w:val="000000"/>
        </w:rPr>
        <w:t xml:space="preserve"> at 20:00</w:t>
      </w:r>
      <w:r w:rsidRPr="00F75351">
        <w:rPr>
          <w:color w:val="000000"/>
        </w:rPr>
        <w:t xml:space="preserve">, for a webinar to help you understand and use the new programme planning tool. Don't miss out – click the </w:t>
      </w:r>
      <w:hyperlink r:id="rId16" w:history="1">
        <w:r w:rsidRPr="00E86F8B">
          <w:rPr>
            <w:rStyle w:val="Hyperlink"/>
          </w:rPr>
          <w:t>'join the event' button to join</w:t>
        </w:r>
      </w:hyperlink>
      <w:r w:rsidRPr="00F75351">
        <w:rPr>
          <w:color w:val="000000"/>
        </w:rPr>
        <w:t xml:space="preserve">. </w:t>
      </w:r>
    </w:p>
    <w:p w14:paraId="1ACFFCA4" w14:textId="77777777" w:rsidR="003D745A" w:rsidRDefault="003D745A" w:rsidP="003D745A">
      <w:pPr>
        <w:pStyle w:val="NoSpacing"/>
        <w:rPr>
          <w:lang w:val="en-US"/>
        </w:rPr>
      </w:pPr>
    </w:p>
    <w:p w14:paraId="381BEF87" w14:textId="77777777" w:rsidR="003D745A" w:rsidRPr="00535144" w:rsidRDefault="003D745A" w:rsidP="003D745A">
      <w:pPr>
        <w:pStyle w:val="NoSpacing"/>
        <w:rPr>
          <w:i/>
          <w:iCs/>
        </w:rPr>
      </w:pPr>
      <w:r w:rsidRPr="00535144">
        <w:rPr>
          <w:i/>
          <w:iCs/>
        </w:rPr>
        <w:t>For all</w:t>
      </w:r>
      <w:r>
        <w:rPr>
          <w:i/>
          <w:iCs/>
        </w:rPr>
        <w:t xml:space="preserve"> volunteers</w:t>
      </w:r>
      <w:r w:rsidRPr="00535144">
        <w:rPr>
          <w:i/>
          <w:iCs/>
        </w:rPr>
        <w:t>&gt;</w:t>
      </w:r>
    </w:p>
    <w:p w14:paraId="22C0E09E" w14:textId="77777777" w:rsidR="003D745A" w:rsidRDefault="003D745A" w:rsidP="003D745A">
      <w:pPr>
        <w:pStyle w:val="NoSpacing"/>
        <w:rPr>
          <w:b/>
        </w:rPr>
      </w:pPr>
      <w:r>
        <w:rPr>
          <w:b/>
        </w:rPr>
        <w:t>Halloween Night</w:t>
      </w:r>
    </w:p>
    <w:p w14:paraId="5C75C751" w14:textId="77777777" w:rsidR="003D745A" w:rsidRDefault="003D745A" w:rsidP="003D745A">
      <w:pPr>
        <w:pStyle w:val="NoSpacing"/>
      </w:pPr>
      <w:r>
        <w:t xml:space="preserve">Eaton Vale's Halloween Night is back for another year of thrilling fun Friday 25 &amp; Saturday 26 October.   For a special spooky </w:t>
      </w:r>
      <w:proofErr w:type="gramStart"/>
      <w:r>
        <w:t>twist</w:t>
      </w:r>
      <w:proofErr w:type="gramEnd"/>
      <w:r>
        <w:t xml:space="preserve"> they’re opening up activities during the night, allowing you to try out our most popular sessions in the dark. Complete with a BBQ half way through the night to keep you scaring, our Halloween Night is one not to be missed. Open to Norfolk Scouts and Norfolk Girlguiding only and those aged 7 – 18 years old.  </w:t>
      </w:r>
      <w:hyperlink r:id="rId17" w:history="1">
        <w:r w:rsidRPr="007D74B5">
          <w:rPr>
            <w:rStyle w:val="Hyperlink"/>
          </w:rPr>
          <w:t>Book Now.</w:t>
        </w:r>
      </w:hyperlink>
    </w:p>
    <w:p w14:paraId="2D6C57ED" w14:textId="77777777" w:rsidR="003D745A" w:rsidRDefault="003D745A" w:rsidP="003D745A">
      <w:pPr>
        <w:pStyle w:val="NoSpacing"/>
        <w:rPr>
          <w:lang w:val="en-US"/>
        </w:rPr>
      </w:pPr>
    </w:p>
    <w:p w14:paraId="3075EF59" w14:textId="77777777" w:rsidR="003D745A" w:rsidRPr="00AB37E8" w:rsidRDefault="003D745A" w:rsidP="003D745A">
      <w:pPr>
        <w:spacing w:beforeLines="40" w:before="96" w:afterLines="40" w:after="96" w:line="240" w:lineRule="auto"/>
        <w:contextualSpacing/>
        <w:rPr>
          <w:rFonts w:ascii="Calibri" w:hAnsi="Calibri" w:cs="Calibri"/>
          <w:b/>
          <w:bCs/>
        </w:rPr>
      </w:pPr>
      <w:r w:rsidRPr="00AB37E8">
        <w:rPr>
          <w:rFonts w:ascii="Calibri" w:hAnsi="Calibri" w:cs="Calibri"/>
          <w:b/>
          <w:bCs/>
        </w:rPr>
        <w:t>Regular items</w:t>
      </w:r>
    </w:p>
    <w:p w14:paraId="376BF16A" w14:textId="77777777" w:rsidR="003D745A" w:rsidRPr="00AB37E8" w:rsidRDefault="003D745A" w:rsidP="003D745A">
      <w:pPr>
        <w:spacing w:beforeLines="40" w:before="96" w:afterLines="40" w:after="96" w:line="240" w:lineRule="auto"/>
        <w:contextualSpacing/>
        <w:rPr>
          <w:rFonts w:ascii="Calibri" w:hAnsi="Calibri" w:cs="Calibri"/>
          <w:b/>
          <w:bCs/>
        </w:rPr>
      </w:pPr>
    </w:p>
    <w:p w14:paraId="43193F4E" w14:textId="77777777" w:rsidR="003D745A" w:rsidRPr="00AB37E8" w:rsidRDefault="003D745A" w:rsidP="003D745A">
      <w:pPr>
        <w:spacing w:beforeLines="40" w:before="96" w:afterLines="40" w:after="96" w:line="240" w:lineRule="auto"/>
        <w:contextualSpacing/>
        <w:rPr>
          <w:rFonts w:ascii="Calibri" w:hAnsi="Calibri" w:cs="Calibri"/>
          <w:b/>
          <w:bCs/>
        </w:rPr>
      </w:pPr>
      <w:r w:rsidRPr="00AB37E8">
        <w:rPr>
          <w:rFonts w:ascii="Calibri" w:hAnsi="Calibri" w:cs="Calibri"/>
          <w:b/>
          <w:bCs/>
        </w:rPr>
        <w:t>Other ways to keep up-to-date</w:t>
      </w:r>
    </w:p>
    <w:p w14:paraId="3A9E7E56" w14:textId="77777777" w:rsidR="003D745A" w:rsidRPr="00AB37E8" w:rsidRDefault="003D745A" w:rsidP="003D745A">
      <w:pPr>
        <w:spacing w:beforeLines="40" w:before="96" w:afterLines="40" w:after="96" w:line="240" w:lineRule="auto"/>
        <w:contextualSpacing/>
        <w:rPr>
          <w:rFonts w:ascii="Calibri" w:hAnsi="Calibri" w:cs="Calibri"/>
        </w:rPr>
      </w:pPr>
      <w:hyperlink r:id="rId18" w:history="1">
        <w:r w:rsidRPr="00AB37E8">
          <w:rPr>
            <w:rFonts w:ascii="Calibri" w:hAnsi="Calibri" w:cs="Calibri"/>
            <w:color w:val="0563C1"/>
            <w:u w:val="single"/>
          </w:rPr>
          <w:t>Our County Calendar</w:t>
        </w:r>
      </w:hyperlink>
    </w:p>
    <w:p w14:paraId="6D616B67" w14:textId="77777777" w:rsidR="003D745A" w:rsidRPr="00AB37E8" w:rsidRDefault="003D745A" w:rsidP="003D745A">
      <w:pPr>
        <w:spacing w:beforeLines="40" w:before="96" w:afterLines="40" w:after="96" w:line="240" w:lineRule="auto"/>
        <w:contextualSpacing/>
        <w:rPr>
          <w:rFonts w:ascii="Calibri" w:hAnsi="Calibri" w:cs="Calibri"/>
        </w:rPr>
      </w:pPr>
      <w:hyperlink r:id="rId19" w:history="1">
        <w:r w:rsidRPr="00AB37E8">
          <w:rPr>
            <w:rFonts w:ascii="Calibri" w:hAnsi="Calibri" w:cs="Calibri"/>
            <w:color w:val="0563C1"/>
            <w:u w:val="single"/>
          </w:rPr>
          <w:t>County Training Information</w:t>
        </w:r>
      </w:hyperlink>
    </w:p>
    <w:p w14:paraId="4D62372B" w14:textId="77777777" w:rsidR="003D745A" w:rsidRPr="00AB37E8" w:rsidRDefault="003D745A" w:rsidP="003D745A">
      <w:pPr>
        <w:spacing w:beforeLines="40" w:before="96" w:afterLines="40" w:after="96" w:line="240" w:lineRule="auto"/>
        <w:contextualSpacing/>
        <w:rPr>
          <w:rFonts w:ascii="Calibri" w:hAnsi="Calibri" w:cs="Calibri"/>
          <w:color w:val="0563C1"/>
          <w:u w:val="single"/>
        </w:rPr>
      </w:pPr>
      <w:hyperlink r:id="rId20" w:history="1">
        <w:r w:rsidRPr="00AB37E8">
          <w:rPr>
            <w:rFonts w:ascii="Calibri" w:hAnsi="Calibri" w:cs="Calibri"/>
            <w:color w:val="0563C1"/>
            <w:u w:val="single"/>
          </w:rPr>
          <w:t>County Vacancies</w:t>
        </w:r>
      </w:hyperlink>
    </w:p>
    <w:p w14:paraId="4BEB4410" w14:textId="77777777" w:rsidR="003D745A" w:rsidRPr="00AB37E8" w:rsidRDefault="003D745A" w:rsidP="003D745A">
      <w:pPr>
        <w:spacing w:beforeLines="40" w:before="96" w:afterLines="40" w:after="96" w:line="240" w:lineRule="auto"/>
        <w:contextualSpacing/>
        <w:rPr>
          <w:rFonts w:ascii="Calibri" w:hAnsi="Calibri" w:cs="Calibri"/>
        </w:rPr>
      </w:pPr>
      <w:bookmarkStart w:id="5" w:name="_GoBack"/>
      <w:bookmarkEnd w:id="5"/>
    </w:p>
    <w:p w14:paraId="1B9EF2AE" w14:textId="77777777" w:rsidR="003D745A" w:rsidRPr="00AB37E8" w:rsidRDefault="003D745A" w:rsidP="003D745A">
      <w:pPr>
        <w:spacing w:beforeLines="40" w:before="96" w:afterLines="40" w:after="96" w:line="240" w:lineRule="auto"/>
        <w:contextualSpacing/>
        <w:rPr>
          <w:rFonts w:ascii="Calibri" w:hAnsi="Calibri" w:cs="Calibri"/>
        </w:rPr>
      </w:pPr>
      <w:hyperlink r:id="rId21" w:history="1">
        <w:r w:rsidRPr="00AB37E8">
          <w:rPr>
            <w:rFonts w:ascii="Calibri" w:hAnsi="Calibri" w:cs="Calibri"/>
            <w:color w:val="0563C1"/>
            <w:u w:val="single"/>
          </w:rPr>
          <w:t>County Updates</w:t>
        </w:r>
      </w:hyperlink>
      <w:r w:rsidRPr="00AB37E8">
        <w:rPr>
          <w:rFonts w:ascii="Calibri" w:hAnsi="Calibri" w:cs="Calibri"/>
        </w:rPr>
        <w:t xml:space="preserve"> is uploaded each week to our website for further sharing, please feel free to pass this update to Explorers, Young Leaders and other interested people.  </w:t>
      </w:r>
    </w:p>
    <w:p w14:paraId="3BD0C106" w14:textId="77777777" w:rsidR="003D745A" w:rsidRPr="00AB37E8" w:rsidRDefault="003D745A" w:rsidP="003D745A">
      <w:pPr>
        <w:spacing w:beforeLines="40" w:before="96" w:afterLines="40" w:after="96" w:line="240" w:lineRule="auto"/>
        <w:contextualSpacing/>
        <w:rPr>
          <w:rFonts w:ascii="Calibri" w:hAnsi="Calibri" w:cs="Calibri"/>
        </w:rPr>
      </w:pPr>
    </w:p>
    <w:p w14:paraId="5289C56A" w14:textId="77777777" w:rsidR="003D745A" w:rsidRPr="00AB37E8" w:rsidRDefault="003D745A" w:rsidP="003D745A">
      <w:pPr>
        <w:spacing w:beforeLines="40" w:before="96" w:afterLines="40" w:after="96" w:line="240" w:lineRule="auto"/>
        <w:contextualSpacing/>
        <w:rPr>
          <w:rFonts w:ascii="Calibri" w:hAnsi="Calibri" w:cs="Calibri"/>
        </w:rPr>
      </w:pPr>
      <w:r w:rsidRPr="00AB37E8">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2" w:history="1">
        <w:r w:rsidRPr="00AB37E8">
          <w:rPr>
            <w:rFonts w:ascii="Calibri" w:hAnsi="Calibri" w:cs="Calibri"/>
            <w:color w:val="0563C1"/>
            <w:u w:val="single"/>
          </w:rPr>
          <w:t>on our website</w:t>
        </w:r>
      </w:hyperlink>
    </w:p>
    <w:p w14:paraId="0A67633B"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5A"/>
    <w:rsid w:val="001B15B9"/>
    <w:rsid w:val="003D7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C9D9"/>
  <w15:chartTrackingRefBased/>
  <w15:docId w15:val="{54FB72A6-7EF5-4051-AFAB-821CF6C0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45A"/>
    <w:pPr>
      <w:spacing w:after="0" w:line="240" w:lineRule="auto"/>
    </w:pPr>
  </w:style>
  <w:style w:type="character" w:styleId="Hyperlink">
    <w:name w:val="Hyperlink"/>
    <w:basedOn w:val="DefaultParagraphFont"/>
    <w:uiPriority w:val="99"/>
    <w:unhideWhenUsed/>
    <w:rsid w:val="003D745A"/>
    <w:rPr>
      <w:color w:val="0000FF"/>
      <w:u w:val="single"/>
    </w:rPr>
  </w:style>
  <w:style w:type="character" w:styleId="FollowedHyperlink">
    <w:name w:val="FollowedHyperlink"/>
    <w:basedOn w:val="DefaultParagraphFont"/>
    <w:uiPriority w:val="99"/>
    <w:semiHidden/>
    <w:unhideWhenUsed/>
    <w:rsid w:val="003D7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rden@norfolkscouts.org.uk" TargetMode="External"/><Relationship Id="rId13" Type="http://schemas.openxmlformats.org/officeDocument/2006/relationships/hyperlink" Target="https://eatonvale.cinolla.com/eatonvale/courses/cub-and-brownie-hike" TargetMode="External"/><Relationship Id="rId18" Type="http://schemas.openxmlformats.org/officeDocument/2006/relationships/hyperlink" Target="http://www.norfolkscouts.org.uk/calendar" TargetMode="External"/><Relationship Id="rId3" Type="http://schemas.openxmlformats.org/officeDocument/2006/relationships/customXml" Target="../customXml/item3.xml"/><Relationship Id="rId21" Type="http://schemas.openxmlformats.org/officeDocument/2006/relationships/hyperlink" Target="http://www.norfolkscouts.org.uk/members/county-updates" TargetMode="External"/><Relationship Id="rId7" Type="http://schemas.openxmlformats.org/officeDocument/2006/relationships/hyperlink" Target="http://www.norfolkscouts.org.uk/2019/07/03/mix" TargetMode="External"/><Relationship Id="rId12" Type="http://schemas.openxmlformats.org/officeDocument/2006/relationships/hyperlink" Target="http://www.norfolkscouts.org.uk/wp-content/uploads/2019/08/Recruitment-PoP.pdf" TargetMode="External"/><Relationship Id="rId17" Type="http://schemas.openxmlformats.org/officeDocument/2006/relationships/hyperlink" Target="https://eatonvale.cinolla.com/eatonvale/courses/halloween-activity-night" TargetMode="External"/><Relationship Id="rId2" Type="http://schemas.openxmlformats.org/officeDocument/2006/relationships/customXml" Target="../customXml/item2.xml"/><Relationship Id="rId16" Type="http://schemas.openxmlformats.org/officeDocument/2006/relationships/hyperlink" Target="https://join-emea.broadcast.skype.com/scouts.org.uk/2edde91cca9a4c0bab9adc713edd9e2a/en-US/" TargetMode="External"/><Relationship Id="rId20" Type="http://schemas.openxmlformats.org/officeDocument/2006/relationships/hyperlink" Target="http://www.norfolkscouts.org.uk/tag/vacan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op.scouts.org.uk/essentials/publications/scouts-young-people-first-yellow-post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orfolkscouts.org.uk/2019/08/15/module-37-advising-on-adult-appointments" TargetMode="External"/><Relationship Id="rId23" Type="http://schemas.openxmlformats.org/officeDocument/2006/relationships/fontTable" Target="fontTable.xml"/><Relationship Id="rId10" Type="http://schemas.openxmlformats.org/officeDocument/2006/relationships/hyperlink" Target="http://www.norfolkscouts.org.uk/2019/08/22/district-commissioner-southern-norwich" TargetMode="External"/><Relationship Id="rId19" Type="http://schemas.openxmlformats.org/officeDocument/2006/relationships/hyperlink" Target="http://www.norfolkscouts.org.uk/members/training" TargetMode="External"/><Relationship Id="rId4" Type="http://schemas.openxmlformats.org/officeDocument/2006/relationships/styles" Target="styles.xml"/><Relationship Id="rId9" Type="http://schemas.openxmlformats.org/officeDocument/2006/relationships/hyperlink" Target="http://www.norfolkscouts.org.uk/minicensus" TargetMode="External"/><Relationship Id="rId14" Type="http://schemas.openxmlformats.org/officeDocument/2006/relationships/hyperlink" Target="http://www.norfolkscouts.org.uk/2019/08/22/matthew-meets-glenn" TargetMode="External"/><Relationship Id="rId22" Type="http://schemas.openxmlformats.org/officeDocument/2006/relationships/hyperlink" Target="http://www.norfolkscouts.org.uk/members/county-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12C03-A092-433B-969E-28F358EFC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4C4C88-8340-4264-864C-214CA73278E8}">
  <ds:schemaRefs>
    <ds:schemaRef ds:uri="http://schemas.microsoft.com/sharepoint/v3/contenttype/forms"/>
  </ds:schemaRefs>
</ds:datastoreItem>
</file>

<file path=customXml/itemProps3.xml><?xml version="1.0" encoding="utf-8"?>
<ds:datastoreItem xmlns:ds="http://schemas.openxmlformats.org/officeDocument/2006/customXml" ds:itemID="{88BB9220-A4AC-4E9C-B1E3-239CBCC3E73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4b42ee-1088-4eba-bf43-56e94e512415"/>
    <ds:schemaRef ds:uri="9b55ce0d-be8c-4d7b-be5f-33fad29a1dd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1</cp:revision>
  <dcterms:created xsi:type="dcterms:W3CDTF">2019-08-22T14:08:00Z</dcterms:created>
  <dcterms:modified xsi:type="dcterms:W3CDTF">2019-08-22T14:09:00Z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