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35449" w14:textId="77777777" w:rsidR="000203FB" w:rsidRPr="000203FB" w:rsidRDefault="000203FB" w:rsidP="000203FB">
      <w:pPr>
        <w:spacing w:beforeLines="40" w:before="96" w:afterLines="40" w:after="96" w:line="240" w:lineRule="auto"/>
        <w:contextualSpacing/>
        <w:rPr>
          <w:rFonts w:ascii="Calibri" w:hAnsi="Calibri" w:cs="Calibri"/>
        </w:rPr>
      </w:pPr>
      <w:proofErr w:type="gramStart"/>
      <w:r w:rsidRPr="000203FB">
        <w:rPr>
          <w:rFonts w:ascii="Calibri" w:hAnsi="Calibri" w:cs="Calibri"/>
        </w:rPr>
        <w:t>To :</w:t>
      </w:r>
      <w:proofErr w:type="gramEnd"/>
      <w:r w:rsidRPr="000203FB">
        <w:rPr>
          <w:rFonts w:ascii="Calibri" w:hAnsi="Calibri" w:cs="Calibri"/>
        </w:rPr>
        <w:t xml:space="preserve"> All Scouters registered with email on Compass (excluding Occasional Helpers) </w:t>
      </w:r>
    </w:p>
    <w:p w14:paraId="70B56702" w14:textId="77777777" w:rsidR="000203FB" w:rsidRPr="000203FB" w:rsidRDefault="000203FB" w:rsidP="000203FB">
      <w:pPr>
        <w:spacing w:beforeLines="40" w:before="96" w:afterLines="40" w:after="96" w:line="240" w:lineRule="auto"/>
        <w:contextualSpacing/>
        <w:rPr>
          <w:rFonts w:ascii="Calibri" w:hAnsi="Calibri" w:cs="Calibri"/>
        </w:rPr>
      </w:pPr>
      <w:r w:rsidRPr="000203FB">
        <w:rPr>
          <w:rFonts w:ascii="Calibri" w:hAnsi="Calibri" w:cs="Calibri"/>
        </w:rPr>
        <w:t>County Updates – 1 August 2019 – Issue 129</w:t>
      </w:r>
    </w:p>
    <w:p w14:paraId="7A3DA68B" w14:textId="77777777" w:rsidR="000203FB" w:rsidRPr="000203FB" w:rsidRDefault="000203FB" w:rsidP="000203FB">
      <w:pPr>
        <w:spacing w:beforeLines="40" w:before="96" w:afterLines="40" w:after="96" w:line="240" w:lineRule="auto"/>
        <w:contextualSpacing/>
        <w:rPr>
          <w:rFonts w:ascii="Calibri" w:hAnsi="Calibri" w:cs="Calibri"/>
        </w:rPr>
      </w:pPr>
    </w:p>
    <w:p w14:paraId="2A2B1537" w14:textId="77777777" w:rsidR="000203FB" w:rsidRPr="000203FB" w:rsidRDefault="000203FB" w:rsidP="000203FB">
      <w:pPr>
        <w:spacing w:beforeLines="40" w:before="96" w:afterLines="40" w:after="96" w:line="240" w:lineRule="auto"/>
        <w:contextualSpacing/>
        <w:rPr>
          <w:rFonts w:ascii="Calibri" w:hAnsi="Calibri" w:cs="Calibri"/>
          <w:b/>
          <w:bCs/>
        </w:rPr>
      </w:pPr>
      <w:r w:rsidRPr="000203FB">
        <w:rPr>
          <w:rFonts w:ascii="Calibri" w:hAnsi="Calibri" w:cs="Calibri"/>
          <w:b/>
          <w:bCs/>
        </w:rPr>
        <w:t xml:space="preserve">Welcome </w:t>
      </w:r>
    </w:p>
    <w:p w14:paraId="51D9960D" w14:textId="77777777" w:rsidR="000203FB" w:rsidRPr="000203FB" w:rsidRDefault="000203FB" w:rsidP="000203FB">
      <w:pPr>
        <w:spacing w:beforeLines="40" w:before="96" w:afterLines="40" w:after="96" w:line="240" w:lineRule="auto"/>
        <w:contextualSpacing/>
        <w:rPr>
          <w:rFonts w:ascii="Calibri" w:hAnsi="Calibri" w:cs="Calibri"/>
        </w:rPr>
      </w:pPr>
      <w:r w:rsidRPr="000203FB">
        <w:rPr>
          <w:rFonts w:ascii="Calibri" w:hAnsi="Calibri" w:cs="Calibri"/>
        </w:rPr>
        <w:t>Hello and welcome to County Updates, our regular email communication from Norfolk Scouts to highlight news, announcements and opportunities that exist.</w:t>
      </w:r>
    </w:p>
    <w:p w14:paraId="235E5DF8" w14:textId="77777777" w:rsidR="000203FB" w:rsidRPr="000203FB" w:rsidRDefault="000203FB" w:rsidP="000203FB">
      <w:pPr>
        <w:spacing w:beforeLines="40" w:before="96" w:afterLines="40" w:after="96" w:line="240" w:lineRule="auto"/>
        <w:contextualSpacing/>
        <w:rPr>
          <w:rFonts w:ascii="Calibri" w:hAnsi="Calibri" w:cs="Calibri"/>
        </w:rPr>
      </w:pPr>
    </w:p>
    <w:p w14:paraId="7647C67C" w14:textId="77777777" w:rsidR="000203FB" w:rsidRPr="000203FB" w:rsidRDefault="000203FB" w:rsidP="000203FB">
      <w:pPr>
        <w:spacing w:beforeLines="40" w:before="96" w:afterLines="40" w:after="96" w:line="240" w:lineRule="auto"/>
        <w:contextualSpacing/>
        <w:rPr>
          <w:rFonts w:ascii="Calibri" w:hAnsi="Calibri" w:cs="Calibri"/>
          <w:b/>
          <w:bCs/>
        </w:rPr>
      </w:pPr>
      <w:r w:rsidRPr="000203FB">
        <w:rPr>
          <w:rFonts w:ascii="Calibri" w:hAnsi="Calibri" w:cs="Calibri"/>
          <w:b/>
          <w:bCs/>
        </w:rPr>
        <w:t>In this edition</w:t>
      </w:r>
    </w:p>
    <w:p w14:paraId="3A96899E" w14:textId="77777777" w:rsidR="000203FB" w:rsidRPr="000203FB" w:rsidRDefault="000203FB" w:rsidP="000203FB">
      <w:pPr>
        <w:spacing w:beforeLines="40" w:before="96" w:afterLines="40" w:after="96" w:line="240" w:lineRule="auto"/>
        <w:contextualSpacing/>
        <w:rPr>
          <w:rFonts w:ascii="Calibri" w:hAnsi="Calibri" w:cs="Calibri"/>
          <w:b/>
          <w:bCs/>
        </w:rPr>
      </w:pPr>
    </w:p>
    <w:p w14:paraId="3C2A54EE" w14:textId="77777777" w:rsidR="000203FB" w:rsidRPr="000203FB" w:rsidRDefault="000203FB" w:rsidP="000203FB">
      <w:pPr>
        <w:spacing w:after="0" w:line="240" w:lineRule="auto"/>
        <w:rPr>
          <w:rFonts w:ascii="Calibri" w:hAnsi="Calibri" w:cs="Calibri"/>
          <w:b/>
        </w:rPr>
      </w:pPr>
      <w:r w:rsidRPr="000203FB">
        <w:rPr>
          <w:rFonts w:ascii="Calibri" w:hAnsi="Calibri" w:cs="Calibri"/>
          <w:b/>
        </w:rPr>
        <w:t xml:space="preserve">Thank you </w:t>
      </w:r>
    </w:p>
    <w:p w14:paraId="3F0902D5" w14:textId="77777777" w:rsidR="000203FB" w:rsidRPr="000203FB" w:rsidRDefault="000203FB" w:rsidP="000203FB">
      <w:pPr>
        <w:spacing w:after="0" w:line="240" w:lineRule="auto"/>
        <w:rPr>
          <w:rFonts w:ascii="Calibri" w:hAnsi="Calibri" w:cs="Calibri"/>
          <w:b/>
        </w:rPr>
      </w:pPr>
      <w:r w:rsidRPr="000203FB">
        <w:rPr>
          <w:rFonts w:ascii="Calibri" w:hAnsi="Calibri" w:cs="Calibri"/>
          <w:b/>
        </w:rPr>
        <w:t>Annual General Meeting</w:t>
      </w:r>
    </w:p>
    <w:p w14:paraId="57BE6D16" w14:textId="77777777" w:rsidR="000203FB" w:rsidRPr="000203FB" w:rsidRDefault="000203FB" w:rsidP="000203FB">
      <w:pPr>
        <w:spacing w:after="0" w:line="240" w:lineRule="auto"/>
        <w:rPr>
          <w:rFonts w:ascii="Calibri" w:hAnsi="Calibri" w:cs="Calibri"/>
          <w:b/>
        </w:rPr>
      </w:pPr>
      <w:r w:rsidRPr="000203FB">
        <w:rPr>
          <w:rFonts w:ascii="Calibri" w:hAnsi="Calibri" w:cs="Calibri"/>
          <w:b/>
        </w:rPr>
        <w:t>Supporting Executive Committees</w:t>
      </w:r>
    </w:p>
    <w:p w14:paraId="3F6BB850" w14:textId="77777777" w:rsidR="000203FB" w:rsidRPr="000203FB" w:rsidRDefault="000203FB" w:rsidP="000203FB">
      <w:pPr>
        <w:spacing w:after="0" w:line="240" w:lineRule="auto"/>
        <w:rPr>
          <w:rFonts w:ascii="Calibri" w:hAnsi="Calibri" w:cs="Calibri"/>
          <w:b/>
        </w:rPr>
      </w:pPr>
      <w:r w:rsidRPr="000203FB">
        <w:rPr>
          <w:rFonts w:ascii="Calibri" w:hAnsi="Calibri" w:cs="Calibri"/>
          <w:b/>
        </w:rPr>
        <w:t>Newspaper Games</w:t>
      </w:r>
    </w:p>
    <w:p w14:paraId="228AAE4E" w14:textId="77777777" w:rsidR="000203FB" w:rsidRPr="000203FB" w:rsidRDefault="000203FB" w:rsidP="000203FB">
      <w:pPr>
        <w:spacing w:after="0" w:line="240" w:lineRule="auto"/>
        <w:rPr>
          <w:rFonts w:ascii="Calibri" w:hAnsi="Calibri" w:cs="Calibri"/>
          <w:b/>
        </w:rPr>
      </w:pPr>
      <w:r w:rsidRPr="000203FB">
        <w:rPr>
          <w:rFonts w:ascii="Calibri" w:hAnsi="Calibri" w:cs="Calibri"/>
          <w:b/>
        </w:rPr>
        <w:t>Matthew meets… Patty and Sarah</w:t>
      </w:r>
    </w:p>
    <w:p w14:paraId="3D4DA6A0" w14:textId="77777777" w:rsidR="000203FB" w:rsidRPr="000203FB" w:rsidRDefault="000203FB" w:rsidP="000203FB">
      <w:pPr>
        <w:spacing w:after="0" w:line="240" w:lineRule="auto"/>
        <w:rPr>
          <w:rFonts w:ascii="Calibri" w:hAnsi="Calibri" w:cs="Calibri"/>
          <w:b/>
        </w:rPr>
      </w:pPr>
      <w:r w:rsidRPr="000203FB">
        <w:rPr>
          <w:rFonts w:ascii="Calibri" w:hAnsi="Calibri" w:cs="Calibri"/>
          <w:b/>
        </w:rPr>
        <w:t>Can You Help?</w:t>
      </w:r>
    </w:p>
    <w:p w14:paraId="66FE1C1E" w14:textId="77777777" w:rsidR="000203FB" w:rsidRPr="000203FB" w:rsidRDefault="000203FB" w:rsidP="000203FB">
      <w:pPr>
        <w:spacing w:beforeLines="40" w:before="96" w:afterLines="40" w:after="96" w:line="240" w:lineRule="auto"/>
        <w:contextualSpacing/>
        <w:rPr>
          <w:rFonts w:ascii="Calibri" w:hAnsi="Calibri" w:cs="Calibri"/>
          <w:b/>
          <w:bCs/>
        </w:rPr>
      </w:pPr>
    </w:p>
    <w:p w14:paraId="3D899C7D" w14:textId="77777777" w:rsidR="000203FB" w:rsidRPr="000203FB" w:rsidRDefault="000203FB" w:rsidP="000203FB">
      <w:pPr>
        <w:spacing w:beforeLines="40" w:before="96" w:afterLines="40" w:after="96" w:line="240" w:lineRule="auto"/>
        <w:contextualSpacing/>
        <w:rPr>
          <w:rFonts w:ascii="Calibri" w:hAnsi="Calibri" w:cs="Calibri"/>
          <w:b/>
          <w:bCs/>
        </w:rPr>
      </w:pPr>
      <w:r w:rsidRPr="000203FB">
        <w:rPr>
          <w:rFonts w:ascii="Calibri" w:hAnsi="Calibri" w:cs="Calibri"/>
          <w:b/>
          <w:bCs/>
        </w:rPr>
        <w:t>This week’s updates</w:t>
      </w:r>
    </w:p>
    <w:p w14:paraId="63454F55" w14:textId="77777777" w:rsidR="000203FB" w:rsidRPr="000203FB" w:rsidRDefault="000203FB" w:rsidP="000203FB">
      <w:pPr>
        <w:spacing w:beforeLines="40" w:before="96" w:afterLines="40" w:after="96" w:line="240" w:lineRule="auto"/>
        <w:contextualSpacing/>
        <w:rPr>
          <w:rFonts w:ascii="Calibri" w:hAnsi="Calibri" w:cs="Calibri"/>
        </w:rPr>
      </w:pPr>
    </w:p>
    <w:p w14:paraId="75016D9B" w14:textId="77777777" w:rsidR="000203FB" w:rsidRPr="000203FB" w:rsidRDefault="000203FB" w:rsidP="000203FB">
      <w:pPr>
        <w:spacing w:beforeLines="40" w:before="96" w:afterLines="40" w:after="96" w:line="240" w:lineRule="auto"/>
        <w:contextualSpacing/>
        <w:rPr>
          <w:rFonts w:ascii="Calibri" w:hAnsi="Calibri" w:cs="Calibri"/>
        </w:rPr>
      </w:pPr>
      <w:r w:rsidRPr="000203FB">
        <w:rPr>
          <w:rFonts w:ascii="Calibri" w:hAnsi="Calibri" w:cs="Calibri"/>
        </w:rPr>
        <w:t>New news or features this week…</w:t>
      </w:r>
    </w:p>
    <w:p w14:paraId="52D6CB91" w14:textId="77777777" w:rsidR="000203FB" w:rsidRPr="000203FB" w:rsidRDefault="000203FB" w:rsidP="000203FB">
      <w:pPr>
        <w:spacing w:after="0" w:line="240" w:lineRule="auto"/>
        <w:rPr>
          <w:rFonts w:ascii="Calibri" w:eastAsia="Times New Roman" w:hAnsi="Calibri" w:cstheme="minorHAnsi"/>
          <w:i/>
          <w:iCs/>
          <w:color w:val="000000"/>
        </w:rPr>
      </w:pPr>
    </w:p>
    <w:p w14:paraId="154C680C" w14:textId="77777777" w:rsidR="000203FB" w:rsidRPr="000203FB" w:rsidRDefault="000203FB" w:rsidP="000203FB">
      <w:pPr>
        <w:spacing w:after="0" w:line="240" w:lineRule="auto"/>
        <w:rPr>
          <w:rFonts w:ascii="Calibri" w:eastAsia="Times New Roman" w:hAnsi="Calibri" w:cstheme="minorHAnsi"/>
          <w:i/>
          <w:iCs/>
          <w:color w:val="000000"/>
        </w:rPr>
      </w:pPr>
      <w:r w:rsidRPr="000203FB">
        <w:rPr>
          <w:rFonts w:ascii="Calibri" w:eastAsia="Times New Roman" w:hAnsi="Calibri" w:cstheme="minorHAnsi"/>
          <w:i/>
          <w:iCs/>
          <w:color w:val="000000"/>
        </w:rPr>
        <w:t>For Neville and Sandra (and everyone else!)&gt;</w:t>
      </w:r>
    </w:p>
    <w:p w14:paraId="2F405D31" w14:textId="77777777" w:rsidR="000203FB" w:rsidRPr="000203FB" w:rsidRDefault="000203FB" w:rsidP="000203FB">
      <w:pPr>
        <w:spacing w:after="0" w:line="240" w:lineRule="auto"/>
        <w:rPr>
          <w:rFonts w:ascii="Calibri" w:eastAsia="Times New Roman" w:hAnsi="Calibri" w:cstheme="minorHAnsi"/>
          <w:b/>
          <w:bCs/>
          <w:color w:val="000000"/>
        </w:rPr>
      </w:pPr>
      <w:r w:rsidRPr="000203FB">
        <w:rPr>
          <w:rFonts w:ascii="Calibri" w:eastAsia="Times New Roman" w:hAnsi="Calibri" w:cstheme="minorHAnsi"/>
          <w:b/>
          <w:bCs/>
          <w:color w:val="000000"/>
        </w:rPr>
        <w:t xml:space="preserve">Thank you </w:t>
      </w:r>
    </w:p>
    <w:p w14:paraId="5343E98E" w14:textId="77777777" w:rsidR="000203FB" w:rsidRPr="000203FB" w:rsidRDefault="000203FB" w:rsidP="000203FB">
      <w:pPr>
        <w:spacing w:after="0" w:line="240" w:lineRule="auto"/>
        <w:rPr>
          <w:rFonts w:ascii="Calibri" w:eastAsia="Times New Roman" w:hAnsi="Calibri" w:cstheme="minorHAnsi"/>
          <w:color w:val="000000"/>
        </w:rPr>
      </w:pPr>
      <w:r w:rsidRPr="000203FB">
        <w:rPr>
          <w:rFonts w:ascii="Calibri" w:eastAsia="Times New Roman" w:hAnsi="Calibri" w:cstheme="minorHAnsi"/>
          <w:color w:val="000000"/>
        </w:rPr>
        <w:t xml:space="preserve">Neville Jarvis, Deputy County Commissioner (Adult Development and Support) and Sandra Gostling, County Training Manager stepped down from their role to pursue other challenges. A big thank you to these long service County team members! </w:t>
      </w:r>
      <w:hyperlink r:id="rId7" w:history="1">
        <w:r w:rsidRPr="000203FB">
          <w:rPr>
            <w:rFonts w:ascii="Calibri" w:eastAsia="Times New Roman" w:hAnsi="Calibri" w:cstheme="minorHAnsi"/>
            <w:color w:val="0563C1"/>
            <w:u w:val="single"/>
          </w:rPr>
          <w:t>Please see this message from Matthew.</w:t>
        </w:r>
      </w:hyperlink>
    </w:p>
    <w:p w14:paraId="6F63D4BC" w14:textId="77777777" w:rsidR="000203FB" w:rsidRPr="000203FB" w:rsidRDefault="000203FB" w:rsidP="000203FB">
      <w:pPr>
        <w:spacing w:after="0" w:line="240" w:lineRule="auto"/>
        <w:rPr>
          <w:rFonts w:ascii="Calibri" w:eastAsia="Times New Roman" w:hAnsi="Calibri" w:cstheme="minorHAnsi"/>
          <w:i/>
          <w:iCs/>
          <w:color w:val="000000"/>
        </w:rPr>
      </w:pPr>
    </w:p>
    <w:p w14:paraId="63E51C91" w14:textId="77777777" w:rsidR="000203FB" w:rsidRPr="000203FB" w:rsidRDefault="000203FB" w:rsidP="000203FB">
      <w:pPr>
        <w:spacing w:after="0" w:line="240" w:lineRule="auto"/>
        <w:rPr>
          <w:rFonts w:ascii="Calibri" w:hAnsi="Calibri" w:cs="Calibri"/>
          <w:b/>
          <w:i/>
        </w:rPr>
      </w:pPr>
      <w:r w:rsidRPr="000203FB">
        <w:rPr>
          <w:rFonts w:ascii="Calibri" w:hAnsi="Calibri" w:cs="Calibri"/>
          <w:i/>
        </w:rPr>
        <w:t>For all volunteers&gt;</w:t>
      </w:r>
    </w:p>
    <w:p w14:paraId="6785D2A5" w14:textId="77777777" w:rsidR="000203FB" w:rsidRPr="000203FB" w:rsidRDefault="000203FB" w:rsidP="000203FB">
      <w:pPr>
        <w:spacing w:after="0" w:line="240" w:lineRule="auto"/>
        <w:rPr>
          <w:rFonts w:ascii="Calibri" w:hAnsi="Calibri" w:cs="Calibri"/>
          <w:b/>
        </w:rPr>
      </w:pPr>
      <w:r w:rsidRPr="000203FB">
        <w:rPr>
          <w:rFonts w:ascii="Calibri" w:hAnsi="Calibri" w:cs="Calibri"/>
          <w:b/>
        </w:rPr>
        <w:t>Annual General Meeting</w:t>
      </w:r>
    </w:p>
    <w:p w14:paraId="13EEFA55" w14:textId="77777777" w:rsidR="000203FB" w:rsidRPr="000203FB" w:rsidRDefault="000203FB" w:rsidP="000203FB">
      <w:pPr>
        <w:spacing w:after="0" w:line="240" w:lineRule="auto"/>
        <w:rPr>
          <w:rFonts w:ascii="Calibri" w:hAnsi="Calibri" w:cs="Calibri"/>
        </w:rPr>
      </w:pPr>
      <w:r w:rsidRPr="000203FB">
        <w:rPr>
          <w:rFonts w:ascii="Calibri" w:hAnsi="Calibri" w:cs="Calibri"/>
        </w:rPr>
        <w:t xml:space="preserve">The Norfolk Scouts AGM will be held on Tuesday 10 September 2019. Members of Norfolk Scouts can find their invite with </w:t>
      </w:r>
      <w:hyperlink r:id="rId8" w:history="1">
        <w:r w:rsidRPr="000203FB">
          <w:rPr>
            <w:rFonts w:ascii="Calibri" w:hAnsi="Calibri" w:cs="Calibri"/>
            <w:color w:val="0563C1"/>
            <w:u w:val="single"/>
          </w:rPr>
          <w:t>more details</w:t>
        </w:r>
      </w:hyperlink>
      <w:r w:rsidRPr="000203FB">
        <w:rPr>
          <w:rFonts w:ascii="Calibri" w:hAnsi="Calibri" w:cs="Calibri"/>
        </w:rPr>
        <w:t xml:space="preserve"> on the Norfolk Scouts website.</w:t>
      </w:r>
    </w:p>
    <w:p w14:paraId="5206420E" w14:textId="77777777" w:rsidR="000203FB" w:rsidRPr="000203FB" w:rsidRDefault="000203FB" w:rsidP="000203FB">
      <w:pPr>
        <w:spacing w:after="0" w:line="240" w:lineRule="auto"/>
        <w:rPr>
          <w:rFonts w:ascii="Calibri" w:hAnsi="Calibri" w:cs="Calibri"/>
          <w:bCs/>
          <w:i/>
        </w:rPr>
      </w:pPr>
    </w:p>
    <w:p w14:paraId="5520EF3F" w14:textId="77777777" w:rsidR="000203FB" w:rsidRPr="000203FB" w:rsidRDefault="000203FB" w:rsidP="000203FB">
      <w:pPr>
        <w:spacing w:after="0" w:line="240" w:lineRule="auto"/>
        <w:rPr>
          <w:rFonts w:ascii="Calibri" w:hAnsi="Calibri" w:cs="Calibri"/>
          <w:bCs/>
          <w:i/>
          <w:color w:val="FF0000"/>
        </w:rPr>
      </w:pPr>
      <w:r w:rsidRPr="000203FB">
        <w:rPr>
          <w:rFonts w:ascii="Calibri" w:hAnsi="Calibri" w:cs="Calibri"/>
          <w:bCs/>
          <w:i/>
        </w:rPr>
        <w:t>For all Trustees and Executive Committee Members&gt;</w:t>
      </w:r>
    </w:p>
    <w:p w14:paraId="6B872DC2" w14:textId="77777777" w:rsidR="000203FB" w:rsidRPr="000203FB" w:rsidRDefault="000203FB" w:rsidP="000203FB">
      <w:pPr>
        <w:spacing w:after="0" w:line="240" w:lineRule="auto"/>
        <w:rPr>
          <w:rFonts w:ascii="Calibri" w:hAnsi="Calibri" w:cs="Calibri"/>
          <w:b/>
        </w:rPr>
      </w:pPr>
      <w:r w:rsidRPr="000203FB">
        <w:rPr>
          <w:rFonts w:ascii="Calibri" w:hAnsi="Calibri" w:cs="Calibri"/>
          <w:b/>
        </w:rPr>
        <w:t>Supporting Executive Committees</w:t>
      </w:r>
    </w:p>
    <w:p w14:paraId="3BF35E91" w14:textId="77777777" w:rsidR="000203FB" w:rsidRPr="000203FB" w:rsidRDefault="000203FB" w:rsidP="000203FB">
      <w:pPr>
        <w:spacing w:after="0" w:line="240" w:lineRule="auto"/>
        <w:rPr>
          <w:rFonts w:ascii="Calibri" w:hAnsi="Calibri" w:cs="Calibri"/>
        </w:rPr>
      </w:pPr>
      <w:r w:rsidRPr="000203FB">
        <w:rPr>
          <w:rFonts w:ascii="Calibri" w:hAnsi="Calibri" w:cs="Calibri"/>
        </w:rPr>
        <w:t xml:space="preserve">Building on the success of TRUST 2018 this day long training is designed for Group, District and County Trustees (Executive Committees) to be more effective. There are three days planned in various venues.  </w:t>
      </w:r>
      <w:hyperlink r:id="rId9" w:history="1">
        <w:r w:rsidRPr="000203FB">
          <w:rPr>
            <w:rFonts w:ascii="Calibri" w:hAnsi="Calibri" w:cs="Calibri"/>
            <w:color w:val="0563C1"/>
            <w:u w:val="single"/>
          </w:rPr>
          <w:t>More details.</w:t>
        </w:r>
      </w:hyperlink>
    </w:p>
    <w:p w14:paraId="027FBA85" w14:textId="77777777" w:rsidR="000203FB" w:rsidRPr="000203FB" w:rsidRDefault="000203FB" w:rsidP="000203FB">
      <w:pPr>
        <w:spacing w:beforeLines="40" w:before="96" w:afterLines="40" w:after="96" w:line="240" w:lineRule="auto"/>
        <w:contextualSpacing/>
        <w:rPr>
          <w:rFonts w:ascii="Calibri" w:hAnsi="Calibri" w:cs="Calibri"/>
        </w:rPr>
      </w:pPr>
    </w:p>
    <w:p w14:paraId="79232B9F" w14:textId="77777777" w:rsidR="000203FB" w:rsidRPr="000203FB" w:rsidRDefault="000203FB" w:rsidP="000203FB">
      <w:pPr>
        <w:spacing w:after="0" w:line="240" w:lineRule="auto"/>
        <w:rPr>
          <w:rFonts w:ascii="Calibri" w:eastAsia="Times New Roman" w:hAnsi="Calibri" w:cstheme="minorHAnsi"/>
          <w:i/>
          <w:iCs/>
          <w:color w:val="000000"/>
        </w:rPr>
      </w:pPr>
      <w:r w:rsidRPr="000203FB">
        <w:rPr>
          <w:rFonts w:ascii="Calibri" w:eastAsia="Times New Roman" w:hAnsi="Calibri" w:cstheme="minorHAnsi"/>
          <w:i/>
          <w:iCs/>
          <w:color w:val="000000"/>
        </w:rPr>
        <w:t>For all working with Beavers, Cubs, Scouts and Explorers&gt;</w:t>
      </w:r>
    </w:p>
    <w:p w14:paraId="554D7284" w14:textId="77777777" w:rsidR="000203FB" w:rsidRPr="000203FB" w:rsidRDefault="000203FB" w:rsidP="000203FB">
      <w:pPr>
        <w:spacing w:after="0" w:line="240" w:lineRule="auto"/>
        <w:rPr>
          <w:rFonts w:ascii="Calibri" w:eastAsia="Times New Roman" w:hAnsi="Calibri" w:cstheme="minorHAnsi"/>
          <w:b/>
          <w:bCs/>
          <w:color w:val="000000"/>
        </w:rPr>
      </w:pPr>
      <w:r w:rsidRPr="000203FB">
        <w:rPr>
          <w:rFonts w:ascii="Calibri" w:eastAsia="Times New Roman" w:hAnsi="Calibri" w:cstheme="minorHAnsi"/>
          <w:b/>
          <w:bCs/>
          <w:color w:val="000000"/>
        </w:rPr>
        <w:t>Newspaper Games</w:t>
      </w:r>
    </w:p>
    <w:p w14:paraId="172F172F" w14:textId="77777777" w:rsidR="000203FB" w:rsidRPr="000203FB" w:rsidRDefault="000203FB" w:rsidP="000203FB">
      <w:pPr>
        <w:spacing w:after="0" w:line="240" w:lineRule="auto"/>
        <w:rPr>
          <w:rFonts w:ascii="Calibri" w:eastAsia="Times New Roman" w:hAnsi="Calibri" w:cstheme="minorHAnsi"/>
          <w:color w:val="000000"/>
        </w:rPr>
      </w:pPr>
      <w:r w:rsidRPr="000203FB">
        <w:rPr>
          <w:rFonts w:ascii="Calibri" w:eastAsia="Times New Roman" w:hAnsi="Calibri" w:cstheme="minorHAnsi"/>
          <w:color w:val="000000"/>
        </w:rPr>
        <w:t xml:space="preserve">Another Programme One Pager that will help fill some time at the beginning or end of meetings and cost virtually nothing plus the paper can be recycled after play has ended!  </w:t>
      </w:r>
      <w:hyperlink r:id="rId10" w:history="1">
        <w:r w:rsidRPr="000203FB">
          <w:rPr>
            <w:rFonts w:ascii="Calibri" w:eastAsia="Times New Roman" w:hAnsi="Calibri" w:cstheme="minorHAnsi"/>
            <w:color w:val="0563C1"/>
            <w:u w:val="single"/>
          </w:rPr>
          <w:t>Click here</w:t>
        </w:r>
      </w:hyperlink>
      <w:r w:rsidRPr="000203FB">
        <w:rPr>
          <w:rFonts w:ascii="Calibri" w:eastAsia="Times New Roman" w:hAnsi="Calibri" w:cstheme="minorHAnsi"/>
          <w:color w:val="000000"/>
        </w:rPr>
        <w:t xml:space="preserve"> to download the </w:t>
      </w:r>
      <w:proofErr w:type="spellStart"/>
      <w:r w:rsidRPr="000203FB">
        <w:rPr>
          <w:rFonts w:ascii="Calibri" w:eastAsia="Times New Roman" w:hAnsi="Calibri" w:cstheme="minorHAnsi"/>
          <w:color w:val="000000"/>
        </w:rPr>
        <w:t>PoP</w:t>
      </w:r>
      <w:proofErr w:type="spellEnd"/>
      <w:r w:rsidRPr="000203FB">
        <w:rPr>
          <w:rFonts w:ascii="Calibri" w:eastAsia="Times New Roman" w:hAnsi="Calibri" w:cstheme="minorHAnsi"/>
          <w:color w:val="000000"/>
        </w:rPr>
        <w:t xml:space="preserve"> and get creative with some newspapers.</w:t>
      </w:r>
    </w:p>
    <w:p w14:paraId="049928C4" w14:textId="77777777" w:rsidR="000203FB" w:rsidRPr="000203FB" w:rsidRDefault="000203FB" w:rsidP="000203FB">
      <w:pPr>
        <w:spacing w:beforeLines="40" w:before="96" w:afterLines="40" w:after="96" w:line="240" w:lineRule="auto"/>
        <w:contextualSpacing/>
        <w:rPr>
          <w:rFonts w:ascii="Calibri" w:hAnsi="Calibri" w:cs="Calibri"/>
          <w:b/>
          <w:bCs/>
        </w:rPr>
      </w:pPr>
    </w:p>
    <w:p w14:paraId="02BD8DA5" w14:textId="77777777" w:rsidR="000203FB" w:rsidRPr="000203FB" w:rsidRDefault="000203FB" w:rsidP="000203FB">
      <w:pPr>
        <w:spacing w:beforeLines="40" w:before="96" w:afterLines="40" w:after="96" w:line="240" w:lineRule="auto"/>
        <w:contextualSpacing/>
        <w:rPr>
          <w:rFonts w:ascii="Calibri" w:eastAsia="Times New Roman" w:hAnsi="Calibri" w:cstheme="minorHAnsi"/>
          <w:i/>
          <w:iCs/>
          <w:color w:val="000000"/>
        </w:rPr>
      </w:pPr>
      <w:r w:rsidRPr="000203FB">
        <w:rPr>
          <w:rFonts w:ascii="Calibri" w:eastAsia="Times New Roman" w:hAnsi="Calibri" w:cstheme="minorHAnsi"/>
          <w:i/>
          <w:iCs/>
          <w:color w:val="000000"/>
        </w:rPr>
        <w:t>For all volunteers&gt;</w:t>
      </w:r>
    </w:p>
    <w:p w14:paraId="3CEFAD63" w14:textId="77777777" w:rsidR="000203FB" w:rsidRPr="000203FB" w:rsidRDefault="000203FB" w:rsidP="000203FB">
      <w:pPr>
        <w:spacing w:beforeLines="40" w:before="96" w:afterLines="40" w:after="96" w:line="240" w:lineRule="auto"/>
        <w:contextualSpacing/>
        <w:rPr>
          <w:rFonts w:ascii="Calibri" w:eastAsia="Times New Roman" w:hAnsi="Calibri" w:cstheme="minorHAnsi"/>
          <w:b/>
          <w:bCs/>
          <w:color w:val="000000"/>
        </w:rPr>
      </w:pPr>
      <w:r w:rsidRPr="000203FB">
        <w:rPr>
          <w:rFonts w:ascii="Calibri" w:eastAsia="Times New Roman" w:hAnsi="Calibri" w:cstheme="minorHAnsi"/>
          <w:b/>
          <w:bCs/>
          <w:color w:val="000000"/>
        </w:rPr>
        <w:t>Matthew meets… Patty and Sarah</w:t>
      </w:r>
    </w:p>
    <w:p w14:paraId="51DB7C84" w14:textId="77777777" w:rsidR="000203FB" w:rsidRPr="000203FB" w:rsidRDefault="000203FB" w:rsidP="000203FB">
      <w:pPr>
        <w:spacing w:beforeLines="40" w:before="96" w:afterLines="40" w:after="96" w:line="240" w:lineRule="auto"/>
        <w:contextualSpacing/>
        <w:rPr>
          <w:rFonts w:ascii="Calibri" w:eastAsia="Times New Roman" w:hAnsi="Calibri" w:cstheme="minorHAnsi"/>
          <w:color w:val="000000"/>
        </w:rPr>
      </w:pPr>
      <w:r w:rsidRPr="000203FB">
        <w:rPr>
          <w:rFonts w:ascii="Calibri" w:eastAsia="Times New Roman" w:hAnsi="Calibri" w:cstheme="minorHAnsi"/>
          <w:color w:val="000000"/>
        </w:rPr>
        <w:t xml:space="preserve">This week Matthew meets Sarah and Patty Beaver Leaders from two Districts who have come to together to provide Dementia awareness to adults and young people. </w:t>
      </w:r>
      <w:hyperlink r:id="rId11" w:history="1">
        <w:r w:rsidRPr="000203FB">
          <w:rPr>
            <w:rFonts w:ascii="Calibri" w:eastAsia="Times New Roman" w:hAnsi="Calibri" w:cstheme="minorHAnsi"/>
            <w:color w:val="0563C1"/>
            <w:u w:val="single"/>
          </w:rPr>
          <w:t>Listen Here</w:t>
        </w:r>
      </w:hyperlink>
    </w:p>
    <w:p w14:paraId="6C44C4B8" w14:textId="77777777" w:rsidR="000203FB" w:rsidRPr="000203FB" w:rsidRDefault="000203FB" w:rsidP="000203FB">
      <w:pPr>
        <w:spacing w:beforeLines="40" w:before="96" w:afterLines="40" w:after="96" w:line="240" w:lineRule="auto"/>
        <w:contextualSpacing/>
        <w:rPr>
          <w:rFonts w:ascii="Calibri" w:hAnsi="Calibri" w:cs="Calibri"/>
          <w:b/>
          <w:bCs/>
        </w:rPr>
      </w:pPr>
    </w:p>
    <w:p w14:paraId="253BAED9" w14:textId="77777777" w:rsidR="000203FB" w:rsidRPr="000203FB" w:rsidRDefault="000203FB" w:rsidP="000203FB">
      <w:pPr>
        <w:spacing w:after="0" w:line="240" w:lineRule="auto"/>
        <w:rPr>
          <w:rFonts w:ascii="Calibri" w:hAnsi="Calibri"/>
          <w:bCs/>
          <w:i/>
          <w:szCs w:val="21"/>
        </w:rPr>
      </w:pPr>
      <w:r w:rsidRPr="000203FB">
        <w:rPr>
          <w:rFonts w:ascii="Calibri" w:hAnsi="Calibri"/>
          <w:bCs/>
          <w:i/>
          <w:szCs w:val="21"/>
        </w:rPr>
        <w:t>For all volunteers&gt;</w:t>
      </w:r>
    </w:p>
    <w:p w14:paraId="7DAF72CD" w14:textId="77777777" w:rsidR="000203FB" w:rsidRPr="000203FB" w:rsidRDefault="000203FB" w:rsidP="000203FB">
      <w:pPr>
        <w:spacing w:after="0" w:line="240" w:lineRule="auto"/>
        <w:rPr>
          <w:rFonts w:ascii="Calibri" w:hAnsi="Calibri"/>
          <w:b/>
          <w:szCs w:val="21"/>
        </w:rPr>
      </w:pPr>
      <w:r w:rsidRPr="000203FB">
        <w:rPr>
          <w:rFonts w:ascii="Calibri" w:hAnsi="Calibri"/>
          <w:b/>
          <w:szCs w:val="21"/>
        </w:rPr>
        <w:t>Can You Help?</w:t>
      </w:r>
    </w:p>
    <w:p w14:paraId="4ED4169C" w14:textId="77777777" w:rsidR="000203FB" w:rsidRPr="000203FB" w:rsidRDefault="000203FB" w:rsidP="000203FB">
      <w:pPr>
        <w:spacing w:after="0" w:line="240" w:lineRule="auto"/>
        <w:rPr>
          <w:rFonts w:ascii="Calibri" w:hAnsi="Calibri"/>
          <w:szCs w:val="21"/>
        </w:rPr>
      </w:pPr>
      <w:r w:rsidRPr="000203FB">
        <w:rPr>
          <w:rFonts w:ascii="Calibri" w:hAnsi="Calibri"/>
          <w:szCs w:val="21"/>
        </w:rPr>
        <w:lastRenderedPageBreak/>
        <w:t xml:space="preserve">2 Norfolk Scouts are organising a fundraiser for the Norfolk &amp; Norwich premature baby unit (NICU) and are looking for other groups to be involved. Email </w:t>
      </w:r>
      <w:hyperlink r:id="rId12" w:history="1">
        <w:r w:rsidRPr="000203FB">
          <w:rPr>
            <w:rFonts w:ascii="Calibri" w:hAnsi="Calibri"/>
            <w:color w:val="0563C1"/>
            <w:szCs w:val="21"/>
            <w:u w:val="single"/>
          </w:rPr>
          <w:t>nicu16th@gmail.com</w:t>
        </w:r>
      </w:hyperlink>
      <w:r w:rsidRPr="000203FB">
        <w:rPr>
          <w:rFonts w:ascii="Calibri" w:hAnsi="Calibri"/>
          <w:szCs w:val="21"/>
        </w:rPr>
        <w:t xml:space="preserve"> for more information.</w:t>
      </w:r>
    </w:p>
    <w:p w14:paraId="39744D7E" w14:textId="77777777" w:rsidR="000203FB" w:rsidRPr="000203FB" w:rsidRDefault="000203FB" w:rsidP="000203FB">
      <w:pPr>
        <w:spacing w:after="0" w:line="240" w:lineRule="auto"/>
        <w:rPr>
          <w:rFonts w:ascii="Calibri" w:hAnsi="Calibri"/>
          <w:szCs w:val="21"/>
        </w:rPr>
      </w:pPr>
      <w:r w:rsidRPr="000203FB">
        <w:rPr>
          <w:rFonts w:ascii="Calibri" w:hAnsi="Calibri"/>
          <w:szCs w:val="21"/>
        </w:rPr>
        <w:t xml:space="preserve">Saturday 14 September 2pm to 6pm 16th Norwich Scout HQ. </w:t>
      </w:r>
      <w:hyperlink r:id="rId13" w:history="1">
        <w:r w:rsidRPr="000203FB">
          <w:rPr>
            <w:rFonts w:ascii="Calibri" w:hAnsi="Calibri"/>
            <w:color w:val="0563C1"/>
            <w:szCs w:val="21"/>
            <w:u w:val="single"/>
          </w:rPr>
          <w:t>View Poster</w:t>
        </w:r>
      </w:hyperlink>
      <w:r w:rsidRPr="000203FB">
        <w:rPr>
          <w:rFonts w:ascii="Calibri" w:hAnsi="Calibri"/>
          <w:szCs w:val="21"/>
        </w:rPr>
        <w:t xml:space="preserve"> </w:t>
      </w:r>
    </w:p>
    <w:p w14:paraId="3DCDA70D" w14:textId="77777777" w:rsidR="000203FB" w:rsidRPr="000203FB" w:rsidRDefault="000203FB" w:rsidP="000203FB">
      <w:pPr>
        <w:spacing w:beforeLines="40" w:before="96" w:afterLines="40" w:after="96" w:line="240" w:lineRule="auto"/>
        <w:contextualSpacing/>
        <w:rPr>
          <w:rFonts w:ascii="Calibri" w:hAnsi="Calibri" w:cs="Calibri"/>
          <w:b/>
          <w:bCs/>
        </w:rPr>
      </w:pPr>
    </w:p>
    <w:p w14:paraId="158E741E" w14:textId="77777777" w:rsidR="000203FB" w:rsidRPr="000203FB" w:rsidRDefault="000203FB" w:rsidP="000203FB">
      <w:pPr>
        <w:spacing w:beforeLines="40" w:before="96" w:afterLines="40" w:after="96" w:line="240" w:lineRule="auto"/>
        <w:contextualSpacing/>
        <w:rPr>
          <w:rFonts w:ascii="Calibri" w:hAnsi="Calibri" w:cs="Calibri"/>
          <w:b/>
          <w:bCs/>
        </w:rPr>
      </w:pPr>
      <w:r w:rsidRPr="000203FB">
        <w:rPr>
          <w:rFonts w:ascii="Calibri" w:hAnsi="Calibri" w:cs="Calibri"/>
          <w:b/>
          <w:bCs/>
        </w:rPr>
        <w:t>Second chance</w:t>
      </w:r>
    </w:p>
    <w:p w14:paraId="150966F0" w14:textId="77777777" w:rsidR="000203FB" w:rsidRPr="000203FB" w:rsidRDefault="000203FB" w:rsidP="000203FB">
      <w:pPr>
        <w:spacing w:beforeLines="40" w:before="96" w:afterLines="40" w:after="96" w:line="240" w:lineRule="auto"/>
        <w:contextualSpacing/>
        <w:rPr>
          <w:rFonts w:ascii="Calibri" w:hAnsi="Calibri" w:cs="Calibri"/>
          <w:b/>
          <w:bCs/>
        </w:rPr>
      </w:pPr>
    </w:p>
    <w:p w14:paraId="24BEB5F8" w14:textId="77777777" w:rsidR="000203FB" w:rsidRPr="000203FB" w:rsidRDefault="000203FB" w:rsidP="000203FB">
      <w:pPr>
        <w:spacing w:beforeLines="40" w:before="96" w:afterLines="40" w:after="96" w:line="240" w:lineRule="auto"/>
        <w:contextualSpacing/>
        <w:rPr>
          <w:rFonts w:ascii="Calibri" w:eastAsia="Times New Roman" w:hAnsi="Calibri" w:cstheme="minorHAnsi"/>
          <w:i/>
          <w:iCs/>
          <w:color w:val="000000"/>
        </w:rPr>
      </w:pPr>
      <w:r w:rsidRPr="000203FB">
        <w:rPr>
          <w:rFonts w:ascii="Calibri" w:eastAsia="Times New Roman" w:hAnsi="Calibri" w:cstheme="minorHAnsi"/>
          <w:i/>
          <w:iCs/>
          <w:color w:val="000000"/>
        </w:rPr>
        <w:t>For all volunteers&gt;</w:t>
      </w:r>
    </w:p>
    <w:p w14:paraId="4357A816" w14:textId="77777777" w:rsidR="000203FB" w:rsidRPr="000203FB" w:rsidRDefault="000203FB" w:rsidP="000203FB">
      <w:pPr>
        <w:spacing w:beforeLines="40" w:before="96" w:afterLines="40" w:after="96" w:line="240" w:lineRule="auto"/>
        <w:contextualSpacing/>
        <w:rPr>
          <w:rFonts w:ascii="Calibri" w:eastAsia="Times New Roman" w:hAnsi="Calibri" w:cstheme="minorHAnsi"/>
          <w:b/>
          <w:bCs/>
          <w:color w:val="000000"/>
        </w:rPr>
      </w:pPr>
      <w:r w:rsidRPr="000203FB">
        <w:rPr>
          <w:rFonts w:ascii="Calibri" w:eastAsia="Times New Roman" w:hAnsi="Calibri" w:cstheme="minorHAnsi"/>
          <w:b/>
          <w:bCs/>
          <w:color w:val="000000"/>
        </w:rPr>
        <w:t>They are there!</w:t>
      </w:r>
    </w:p>
    <w:p w14:paraId="14D8284A" w14:textId="77777777" w:rsidR="000203FB" w:rsidRPr="000203FB" w:rsidRDefault="000203FB" w:rsidP="000203FB">
      <w:pPr>
        <w:spacing w:beforeLines="40" w:before="96" w:afterLines="40" w:after="96" w:line="240" w:lineRule="auto"/>
        <w:contextualSpacing/>
        <w:rPr>
          <w:rFonts w:ascii="Calibri" w:hAnsi="Calibri" w:cs="Calibri"/>
        </w:rPr>
      </w:pPr>
      <w:r w:rsidRPr="000203FB">
        <w:rPr>
          <w:rFonts w:ascii="Calibri" w:hAnsi="Calibri" w:cs="Calibri"/>
        </w:rPr>
        <w:t xml:space="preserve">The joint Norfolk and Suffolk Contingent have arrived at the World Scout Jamboree in West Virginia, following an amazing couple of days in New York. </w:t>
      </w:r>
      <w:hyperlink r:id="rId14" w:history="1">
        <w:r w:rsidRPr="000203FB">
          <w:rPr>
            <w:rFonts w:ascii="Calibri" w:hAnsi="Calibri" w:cs="Calibri"/>
            <w:color w:val="0563C1"/>
            <w:u w:val="single"/>
          </w:rPr>
          <w:t>Follow their adventure on Instagram</w:t>
        </w:r>
      </w:hyperlink>
    </w:p>
    <w:p w14:paraId="438E5F9F" w14:textId="77777777" w:rsidR="000203FB" w:rsidRPr="000203FB" w:rsidRDefault="000203FB" w:rsidP="000203FB">
      <w:pPr>
        <w:spacing w:beforeLines="40" w:before="96" w:afterLines="40" w:after="96" w:line="240" w:lineRule="auto"/>
        <w:contextualSpacing/>
        <w:rPr>
          <w:rFonts w:ascii="Calibri" w:eastAsia="Times New Roman" w:hAnsi="Calibri" w:cstheme="minorHAnsi"/>
          <w:i/>
          <w:iCs/>
          <w:color w:val="000000"/>
        </w:rPr>
      </w:pPr>
    </w:p>
    <w:p w14:paraId="47F72E34" w14:textId="77777777" w:rsidR="000203FB" w:rsidRPr="000203FB" w:rsidRDefault="000203FB" w:rsidP="000203FB">
      <w:pPr>
        <w:spacing w:beforeLines="40" w:before="96" w:afterLines="40" w:after="96" w:line="240" w:lineRule="auto"/>
        <w:contextualSpacing/>
        <w:rPr>
          <w:rFonts w:ascii="Calibri" w:eastAsia="Times New Roman" w:hAnsi="Calibri" w:cstheme="minorHAnsi"/>
          <w:i/>
          <w:iCs/>
          <w:color w:val="000000"/>
        </w:rPr>
      </w:pPr>
      <w:r w:rsidRPr="000203FB">
        <w:rPr>
          <w:rFonts w:ascii="Calibri" w:eastAsia="Times New Roman" w:hAnsi="Calibri" w:cstheme="minorHAnsi"/>
          <w:i/>
          <w:iCs/>
          <w:color w:val="000000"/>
        </w:rPr>
        <w:t>For all Group Scout Leaders and Section Leaders&gt;</w:t>
      </w:r>
    </w:p>
    <w:p w14:paraId="70B459C1" w14:textId="77777777" w:rsidR="000203FB" w:rsidRPr="000203FB" w:rsidRDefault="000203FB" w:rsidP="000203FB">
      <w:pPr>
        <w:spacing w:beforeLines="40" w:before="96" w:afterLines="40" w:after="96" w:line="240" w:lineRule="auto"/>
        <w:contextualSpacing/>
        <w:rPr>
          <w:rFonts w:ascii="Calibri" w:eastAsia="Times New Roman" w:hAnsi="Calibri" w:cstheme="minorHAnsi"/>
          <w:b/>
          <w:bCs/>
          <w:color w:val="000000"/>
        </w:rPr>
      </w:pPr>
      <w:r w:rsidRPr="000203FB">
        <w:rPr>
          <w:rFonts w:ascii="Calibri" w:eastAsia="Times New Roman" w:hAnsi="Calibri" w:cstheme="minorHAnsi"/>
          <w:b/>
          <w:bCs/>
          <w:color w:val="000000"/>
        </w:rPr>
        <w:t xml:space="preserve">It’s time to Mini Census again </w:t>
      </w:r>
    </w:p>
    <w:p w14:paraId="51E42B49" w14:textId="77777777" w:rsidR="000203FB" w:rsidRPr="000203FB" w:rsidRDefault="000203FB" w:rsidP="000203FB">
      <w:pPr>
        <w:spacing w:beforeLines="40" w:before="96" w:afterLines="40" w:after="96" w:line="240" w:lineRule="auto"/>
        <w:contextualSpacing/>
        <w:rPr>
          <w:rFonts w:ascii="Calibri" w:eastAsia="Times New Roman" w:hAnsi="Calibri" w:cstheme="minorHAnsi"/>
          <w:i/>
          <w:iCs/>
          <w:color w:val="000000"/>
        </w:rPr>
      </w:pPr>
      <w:r w:rsidRPr="000203FB">
        <w:rPr>
          <w:rFonts w:ascii="Calibri" w:hAnsi="Calibri" w:cs="Calibri"/>
        </w:rPr>
        <w:t xml:space="preserve">The July Mini Census is now open, this follows the really successful April activity. It’s really quick and simple to complete and anyone involved in a section can do it. </w:t>
      </w:r>
      <w:hyperlink r:id="rId15" w:history="1">
        <w:r w:rsidRPr="000203FB">
          <w:rPr>
            <w:rFonts w:ascii="Calibri" w:hAnsi="Calibri" w:cs="Calibri"/>
            <w:color w:val="0563C1"/>
            <w:u w:val="single"/>
          </w:rPr>
          <w:t>More information</w:t>
        </w:r>
      </w:hyperlink>
    </w:p>
    <w:p w14:paraId="395D7832" w14:textId="77777777" w:rsidR="000203FB" w:rsidRPr="000203FB" w:rsidRDefault="000203FB" w:rsidP="000203FB">
      <w:pPr>
        <w:spacing w:beforeLines="40" w:before="96" w:afterLines="40" w:after="96" w:line="240" w:lineRule="auto"/>
        <w:contextualSpacing/>
        <w:rPr>
          <w:rFonts w:ascii="Calibri" w:eastAsia="Times New Roman" w:hAnsi="Calibri" w:cstheme="minorHAnsi"/>
          <w:i/>
          <w:iCs/>
          <w:color w:val="000000"/>
        </w:rPr>
      </w:pPr>
    </w:p>
    <w:p w14:paraId="51D8E67D" w14:textId="77777777" w:rsidR="000203FB" w:rsidRPr="000203FB" w:rsidRDefault="000203FB" w:rsidP="000203FB">
      <w:pPr>
        <w:spacing w:beforeLines="40" w:before="96" w:afterLines="40" w:after="96" w:line="240" w:lineRule="auto"/>
        <w:contextualSpacing/>
        <w:rPr>
          <w:rFonts w:ascii="Calibri" w:eastAsia="Times New Roman" w:hAnsi="Calibri" w:cstheme="minorHAnsi"/>
          <w:i/>
          <w:iCs/>
          <w:color w:val="000000"/>
        </w:rPr>
      </w:pPr>
      <w:r w:rsidRPr="000203FB">
        <w:rPr>
          <w:rFonts w:ascii="Calibri" w:eastAsia="Times New Roman" w:hAnsi="Calibri" w:cstheme="minorHAnsi"/>
          <w:i/>
          <w:iCs/>
          <w:color w:val="000000"/>
        </w:rPr>
        <w:t>For all working with Beavers, Cubs, Scouts, Explorers and Network&gt;</w:t>
      </w:r>
    </w:p>
    <w:p w14:paraId="090F1877" w14:textId="77777777" w:rsidR="000203FB" w:rsidRPr="000203FB" w:rsidRDefault="000203FB" w:rsidP="000203FB">
      <w:pPr>
        <w:spacing w:beforeLines="40" w:before="96" w:afterLines="40" w:after="96" w:line="240" w:lineRule="auto"/>
        <w:contextualSpacing/>
        <w:rPr>
          <w:rFonts w:ascii="Calibri" w:eastAsia="Times New Roman" w:hAnsi="Calibri" w:cstheme="minorHAnsi"/>
          <w:b/>
          <w:bCs/>
          <w:color w:val="000000"/>
        </w:rPr>
      </w:pPr>
      <w:r w:rsidRPr="000203FB">
        <w:rPr>
          <w:rFonts w:ascii="Calibri" w:eastAsia="Times New Roman" w:hAnsi="Calibri" w:cstheme="minorHAnsi"/>
          <w:b/>
          <w:bCs/>
          <w:color w:val="000000"/>
        </w:rPr>
        <w:t>Social Media and Mental Health</w:t>
      </w:r>
    </w:p>
    <w:p w14:paraId="232A328C" w14:textId="77777777" w:rsidR="000203FB" w:rsidRPr="000203FB" w:rsidRDefault="000203FB" w:rsidP="000203FB">
      <w:pPr>
        <w:spacing w:beforeLines="40" w:before="96" w:afterLines="40" w:after="96" w:line="240" w:lineRule="auto"/>
        <w:contextualSpacing/>
        <w:rPr>
          <w:rFonts w:ascii="Calibri" w:eastAsia="Times New Roman" w:hAnsi="Calibri" w:cstheme="minorHAnsi"/>
          <w:color w:val="000000"/>
        </w:rPr>
      </w:pPr>
      <w:r w:rsidRPr="000203FB">
        <w:rPr>
          <w:rFonts w:ascii="Calibri" w:eastAsia="Times New Roman" w:hAnsi="Calibri" w:cstheme="minorHAnsi"/>
          <w:color w:val="000000"/>
        </w:rPr>
        <w:t xml:space="preserve">This week’s Programme One Pager content has been provided by Trudy Musgrove, County Safeguarding Awareness Co-ordinator.  Social media has both positive and negative impact on our young people. </w:t>
      </w:r>
      <w:hyperlink r:id="rId16" w:history="1">
        <w:r w:rsidRPr="000203FB">
          <w:rPr>
            <w:rFonts w:ascii="Calibri" w:eastAsia="Times New Roman" w:hAnsi="Calibri" w:cstheme="minorHAnsi"/>
            <w:color w:val="0563C1"/>
            <w:u w:val="single"/>
          </w:rPr>
          <w:t>Learn more about this important issue.</w:t>
        </w:r>
      </w:hyperlink>
    </w:p>
    <w:p w14:paraId="24E1E9DF" w14:textId="77777777" w:rsidR="000203FB" w:rsidRPr="000203FB" w:rsidRDefault="000203FB" w:rsidP="000203FB">
      <w:pPr>
        <w:spacing w:beforeLines="40" w:before="96" w:afterLines="40" w:after="96" w:line="240" w:lineRule="auto"/>
        <w:contextualSpacing/>
        <w:rPr>
          <w:rFonts w:ascii="Calibri" w:eastAsia="Times New Roman" w:hAnsi="Calibri" w:cstheme="minorHAnsi"/>
          <w:color w:val="000000"/>
        </w:rPr>
      </w:pPr>
    </w:p>
    <w:p w14:paraId="09D5CEA8" w14:textId="77777777" w:rsidR="000203FB" w:rsidRPr="000203FB" w:rsidRDefault="000203FB" w:rsidP="000203FB">
      <w:pPr>
        <w:spacing w:beforeLines="40" w:before="96" w:afterLines="40" w:after="96" w:line="240" w:lineRule="auto"/>
        <w:contextualSpacing/>
        <w:rPr>
          <w:rFonts w:ascii="Calibri" w:eastAsia="Times New Roman" w:hAnsi="Calibri" w:cstheme="minorHAnsi"/>
          <w:i/>
          <w:iCs/>
          <w:color w:val="000000"/>
        </w:rPr>
      </w:pPr>
      <w:r w:rsidRPr="000203FB">
        <w:rPr>
          <w:rFonts w:ascii="Calibri" w:eastAsia="Times New Roman" w:hAnsi="Calibri" w:cstheme="minorHAnsi"/>
          <w:i/>
          <w:iCs/>
          <w:color w:val="000000"/>
        </w:rPr>
        <w:t>For all volunteers&gt;</w:t>
      </w:r>
    </w:p>
    <w:p w14:paraId="6A65B0CF" w14:textId="77777777" w:rsidR="000203FB" w:rsidRPr="000203FB" w:rsidRDefault="000203FB" w:rsidP="000203FB">
      <w:pPr>
        <w:spacing w:beforeLines="40" w:before="96" w:afterLines="40" w:after="96" w:line="240" w:lineRule="auto"/>
        <w:contextualSpacing/>
        <w:rPr>
          <w:rFonts w:ascii="Calibri" w:eastAsia="Times New Roman" w:hAnsi="Calibri" w:cstheme="minorHAnsi"/>
          <w:b/>
          <w:bCs/>
          <w:color w:val="000000"/>
        </w:rPr>
      </w:pPr>
      <w:r w:rsidRPr="000203FB">
        <w:rPr>
          <w:rFonts w:ascii="Calibri" w:eastAsia="Times New Roman" w:hAnsi="Calibri" w:cstheme="minorHAnsi"/>
          <w:b/>
          <w:bCs/>
          <w:color w:val="000000"/>
        </w:rPr>
        <w:t>Have you heard about the 46</w:t>
      </w:r>
      <w:r w:rsidRPr="000203FB">
        <w:rPr>
          <w:rFonts w:ascii="Calibri" w:eastAsia="Times New Roman" w:hAnsi="Calibri" w:cstheme="minorHAnsi"/>
          <w:b/>
          <w:bCs/>
          <w:color w:val="000000"/>
          <w:vertAlign w:val="superscript"/>
        </w:rPr>
        <w:t>th</w:t>
      </w:r>
      <w:r w:rsidRPr="000203FB">
        <w:rPr>
          <w:rFonts w:ascii="Calibri" w:eastAsia="Times New Roman" w:hAnsi="Calibri" w:cstheme="minorHAnsi"/>
          <w:b/>
          <w:bCs/>
          <w:color w:val="000000"/>
        </w:rPr>
        <w:t xml:space="preserve"> Norwich?</w:t>
      </w:r>
    </w:p>
    <w:p w14:paraId="5A3CF4BA" w14:textId="77777777" w:rsidR="000203FB" w:rsidRPr="000203FB" w:rsidRDefault="000203FB" w:rsidP="000203FB">
      <w:pPr>
        <w:spacing w:beforeLines="40" w:before="96" w:afterLines="40" w:after="96" w:line="240" w:lineRule="auto"/>
        <w:contextualSpacing/>
        <w:rPr>
          <w:rFonts w:ascii="Calibri" w:eastAsia="Times New Roman" w:hAnsi="Calibri" w:cstheme="minorHAnsi"/>
          <w:color w:val="000000"/>
        </w:rPr>
      </w:pPr>
      <w:r w:rsidRPr="000203FB">
        <w:rPr>
          <w:rFonts w:ascii="Calibri" w:eastAsia="Times New Roman" w:hAnsi="Calibri" w:cstheme="minorHAnsi"/>
          <w:color w:val="000000"/>
        </w:rPr>
        <w:t>The 46</w:t>
      </w:r>
      <w:r w:rsidRPr="000203FB">
        <w:rPr>
          <w:rFonts w:ascii="Calibri" w:eastAsia="Times New Roman" w:hAnsi="Calibri" w:cstheme="minorHAnsi"/>
          <w:color w:val="000000"/>
          <w:vertAlign w:val="superscript"/>
        </w:rPr>
        <w:t>th</w:t>
      </w:r>
      <w:r w:rsidRPr="000203FB">
        <w:rPr>
          <w:rFonts w:ascii="Calibri" w:eastAsia="Times New Roman" w:hAnsi="Calibri" w:cstheme="minorHAnsi"/>
          <w:color w:val="000000"/>
        </w:rPr>
        <w:t xml:space="preserve"> Norwich brings Scouting to young people who need a little help to be able to enjoy our programmes and activities. Perhaps you could lend them a hand or know an adult or Explorer Scout who might like to get involved. </w:t>
      </w:r>
      <w:hyperlink r:id="rId17" w:history="1">
        <w:r w:rsidRPr="000203FB">
          <w:rPr>
            <w:rFonts w:ascii="Calibri" w:eastAsia="Times New Roman" w:hAnsi="Calibri" w:cstheme="minorHAnsi"/>
            <w:color w:val="0563C1"/>
            <w:u w:val="single"/>
          </w:rPr>
          <w:t>Find out more.</w:t>
        </w:r>
      </w:hyperlink>
    </w:p>
    <w:p w14:paraId="6F856340" w14:textId="77777777" w:rsidR="000203FB" w:rsidRPr="000203FB" w:rsidRDefault="000203FB" w:rsidP="000203FB">
      <w:pPr>
        <w:spacing w:beforeLines="40" w:before="96" w:afterLines="40" w:after="96" w:line="240" w:lineRule="auto"/>
        <w:ind w:left="360"/>
        <w:contextualSpacing/>
        <w:rPr>
          <w:rFonts w:ascii="Calibri" w:eastAsia="Times New Roman" w:hAnsi="Calibri" w:cstheme="minorHAnsi"/>
          <w:color w:val="000000"/>
        </w:rPr>
      </w:pPr>
    </w:p>
    <w:p w14:paraId="6B3D8CBA" w14:textId="77777777" w:rsidR="000203FB" w:rsidRPr="000203FB" w:rsidRDefault="000203FB" w:rsidP="000203FB">
      <w:pPr>
        <w:spacing w:beforeLines="40" w:before="96" w:afterLines="40" w:after="96" w:line="240" w:lineRule="auto"/>
        <w:contextualSpacing/>
        <w:rPr>
          <w:rFonts w:ascii="Calibri" w:eastAsia="Times New Roman" w:hAnsi="Calibri" w:cstheme="minorHAnsi"/>
          <w:i/>
          <w:iCs/>
          <w:color w:val="000000"/>
        </w:rPr>
      </w:pPr>
      <w:r w:rsidRPr="000203FB">
        <w:rPr>
          <w:rFonts w:ascii="Calibri" w:eastAsia="Times New Roman" w:hAnsi="Calibri" w:cstheme="minorHAnsi"/>
          <w:i/>
          <w:iCs/>
          <w:color w:val="000000"/>
        </w:rPr>
        <w:t>For all working with Beavers, Cubs, Scouts and Explorers, plus Network and Leaders too&gt;</w:t>
      </w:r>
    </w:p>
    <w:p w14:paraId="334CACCA" w14:textId="77777777" w:rsidR="000203FB" w:rsidRPr="000203FB" w:rsidRDefault="000203FB" w:rsidP="000203FB">
      <w:pPr>
        <w:spacing w:beforeLines="40" w:before="96" w:afterLines="40" w:after="96" w:line="240" w:lineRule="auto"/>
        <w:contextualSpacing/>
        <w:rPr>
          <w:rFonts w:ascii="Calibri" w:eastAsia="Times New Roman" w:hAnsi="Calibri" w:cstheme="minorHAnsi"/>
          <w:b/>
          <w:bCs/>
          <w:color w:val="000000"/>
        </w:rPr>
      </w:pPr>
      <w:r w:rsidRPr="000203FB">
        <w:rPr>
          <w:rFonts w:ascii="Calibri" w:eastAsia="Times New Roman" w:hAnsi="Calibri" w:cstheme="minorHAnsi"/>
          <w:b/>
          <w:bCs/>
          <w:color w:val="000000"/>
        </w:rPr>
        <w:t>External Opportunity – The Benjamin Foundation “Flight for Youth”</w:t>
      </w:r>
    </w:p>
    <w:p w14:paraId="1F8D868B" w14:textId="77777777" w:rsidR="000203FB" w:rsidRPr="000203FB" w:rsidRDefault="000203FB" w:rsidP="000203FB">
      <w:pPr>
        <w:spacing w:beforeLines="40" w:before="96" w:afterLines="40" w:after="96" w:line="240" w:lineRule="auto"/>
        <w:contextualSpacing/>
        <w:rPr>
          <w:rFonts w:ascii="Calibri" w:eastAsia="Times New Roman" w:hAnsi="Calibri" w:cstheme="minorHAnsi"/>
          <w:b/>
          <w:bCs/>
          <w:color w:val="000000"/>
        </w:rPr>
      </w:pPr>
      <w:r w:rsidRPr="000203FB">
        <w:rPr>
          <w:rFonts w:ascii="Calibri" w:eastAsia="Times New Roman" w:hAnsi="Calibri" w:cstheme="minorHAnsi"/>
          <w:color w:val="000000"/>
        </w:rPr>
        <w:t>We’re helping The Benjamin Foundation promote their fundraising campaign celebrating 25</w:t>
      </w:r>
      <w:r w:rsidRPr="000203FB">
        <w:rPr>
          <w:rFonts w:ascii="Calibri" w:eastAsia="Times New Roman" w:hAnsi="Calibri" w:cstheme="minorHAnsi"/>
          <w:color w:val="000000"/>
          <w:vertAlign w:val="superscript"/>
        </w:rPr>
        <w:t>th</w:t>
      </w:r>
      <w:r w:rsidRPr="000203FB">
        <w:rPr>
          <w:rFonts w:ascii="Calibri" w:eastAsia="Times New Roman" w:hAnsi="Calibri" w:cstheme="minorHAnsi"/>
          <w:color w:val="000000"/>
        </w:rPr>
        <w:t xml:space="preserve"> years of supporting young people in Norfolk.  Buy a butterfly to decorate and take part in the butterfly “Flight for Youth”. </w:t>
      </w:r>
      <w:hyperlink r:id="rId18" w:history="1">
        <w:r w:rsidRPr="000203FB">
          <w:rPr>
            <w:rFonts w:ascii="Calibri" w:hAnsi="Calibri" w:cs="Calibri"/>
            <w:color w:val="0563C1"/>
            <w:u w:val="single"/>
          </w:rPr>
          <w:t>More information</w:t>
        </w:r>
      </w:hyperlink>
    </w:p>
    <w:p w14:paraId="136F4F13" w14:textId="77777777" w:rsidR="000203FB" w:rsidRPr="000203FB" w:rsidRDefault="000203FB" w:rsidP="000203FB">
      <w:pPr>
        <w:spacing w:beforeLines="40" w:before="96" w:afterLines="40" w:after="96" w:line="240" w:lineRule="auto"/>
        <w:contextualSpacing/>
        <w:rPr>
          <w:rFonts w:ascii="Calibri" w:hAnsi="Calibri" w:cs="Calibri"/>
        </w:rPr>
      </w:pPr>
    </w:p>
    <w:p w14:paraId="303957CE" w14:textId="77777777" w:rsidR="000203FB" w:rsidRPr="000203FB" w:rsidRDefault="000203FB" w:rsidP="000203FB">
      <w:pPr>
        <w:spacing w:beforeLines="40" w:before="96" w:afterLines="40" w:after="96" w:line="240" w:lineRule="auto"/>
        <w:contextualSpacing/>
        <w:rPr>
          <w:rFonts w:ascii="Calibri" w:eastAsia="Times New Roman" w:hAnsi="Calibri" w:cstheme="minorHAnsi"/>
          <w:i/>
          <w:iCs/>
          <w:color w:val="000000"/>
        </w:rPr>
      </w:pPr>
      <w:r w:rsidRPr="000203FB">
        <w:rPr>
          <w:rFonts w:ascii="Calibri" w:eastAsia="Times New Roman" w:hAnsi="Calibri" w:cstheme="minorHAnsi"/>
          <w:i/>
          <w:iCs/>
          <w:color w:val="000000"/>
        </w:rPr>
        <w:t>For all volunteers&gt;</w:t>
      </w:r>
    </w:p>
    <w:p w14:paraId="22EA53C1" w14:textId="77777777" w:rsidR="000203FB" w:rsidRPr="000203FB" w:rsidRDefault="000203FB" w:rsidP="000203FB">
      <w:pPr>
        <w:spacing w:beforeLines="40" w:before="96" w:afterLines="40" w:after="96" w:line="240" w:lineRule="auto"/>
        <w:contextualSpacing/>
        <w:rPr>
          <w:rFonts w:ascii="Calibri" w:eastAsia="Times New Roman" w:hAnsi="Calibri" w:cstheme="minorHAnsi"/>
          <w:b/>
          <w:bCs/>
          <w:color w:val="000000"/>
        </w:rPr>
      </w:pPr>
      <w:r w:rsidRPr="000203FB">
        <w:rPr>
          <w:rFonts w:ascii="Calibri" w:eastAsia="Times New Roman" w:hAnsi="Calibri" w:cstheme="minorHAnsi"/>
          <w:b/>
          <w:bCs/>
          <w:color w:val="000000"/>
        </w:rPr>
        <w:t>Great Norwich Duck Race success!</w:t>
      </w:r>
    </w:p>
    <w:p w14:paraId="129BC565" w14:textId="77777777" w:rsidR="000203FB" w:rsidRPr="000203FB" w:rsidRDefault="000203FB" w:rsidP="000203FB">
      <w:pPr>
        <w:spacing w:beforeLines="40" w:before="96" w:afterLines="40" w:after="96" w:line="240" w:lineRule="auto"/>
        <w:contextualSpacing/>
        <w:rPr>
          <w:rFonts w:ascii="Calibri" w:eastAsia="Times New Roman" w:hAnsi="Calibri" w:cstheme="minorHAnsi"/>
          <w:color w:val="000000"/>
        </w:rPr>
      </w:pPr>
      <w:r w:rsidRPr="000203FB">
        <w:rPr>
          <w:rFonts w:ascii="Calibri" w:eastAsia="Times New Roman" w:hAnsi="Calibri" w:cstheme="minorHAnsi"/>
          <w:color w:val="000000"/>
        </w:rPr>
        <w:t xml:space="preserve">The annual Great Norwich Duck Race returned for the tenth year as part of Norwich’s Lord Mayor Celebration events. The race raised a record £19,000 for local Scouting. </w:t>
      </w:r>
      <w:hyperlink r:id="rId19" w:history="1">
        <w:r w:rsidRPr="000203FB">
          <w:rPr>
            <w:rFonts w:ascii="Calibri" w:eastAsia="Times New Roman" w:hAnsi="Calibri" w:cstheme="minorHAnsi"/>
            <w:color w:val="0563C1"/>
            <w:u w:val="single"/>
          </w:rPr>
          <w:t>More information</w:t>
        </w:r>
      </w:hyperlink>
    </w:p>
    <w:p w14:paraId="7CF06298" w14:textId="77777777" w:rsidR="000203FB" w:rsidRPr="000203FB" w:rsidRDefault="000203FB" w:rsidP="000203FB">
      <w:pPr>
        <w:spacing w:beforeLines="40" w:before="96" w:afterLines="40" w:after="96" w:line="240" w:lineRule="auto"/>
        <w:contextualSpacing/>
        <w:rPr>
          <w:rFonts w:ascii="Calibri" w:hAnsi="Calibri" w:cs="Calibri"/>
        </w:rPr>
      </w:pPr>
    </w:p>
    <w:p w14:paraId="2D03562F" w14:textId="77777777" w:rsidR="000203FB" w:rsidRPr="000203FB" w:rsidRDefault="000203FB" w:rsidP="000203FB">
      <w:pPr>
        <w:spacing w:beforeLines="40" w:before="96" w:afterLines="40" w:after="96" w:line="240" w:lineRule="auto"/>
        <w:contextualSpacing/>
        <w:rPr>
          <w:rFonts w:ascii="Calibri" w:hAnsi="Calibri" w:cs="Calibri"/>
          <w:b/>
          <w:bCs/>
        </w:rPr>
      </w:pPr>
      <w:r w:rsidRPr="000203FB">
        <w:rPr>
          <w:rFonts w:ascii="Calibri" w:hAnsi="Calibri" w:cs="Calibri"/>
          <w:b/>
          <w:bCs/>
        </w:rPr>
        <w:t>Regular items</w:t>
      </w:r>
    </w:p>
    <w:p w14:paraId="740E1161" w14:textId="77777777" w:rsidR="000203FB" w:rsidRPr="000203FB" w:rsidRDefault="000203FB" w:rsidP="000203FB">
      <w:pPr>
        <w:spacing w:beforeLines="40" w:before="96" w:afterLines="40" w:after="96" w:line="240" w:lineRule="auto"/>
        <w:contextualSpacing/>
        <w:rPr>
          <w:rFonts w:ascii="Calibri" w:hAnsi="Calibri" w:cs="Calibri"/>
          <w:b/>
          <w:bCs/>
        </w:rPr>
      </w:pPr>
    </w:p>
    <w:p w14:paraId="5ABD9AF1" w14:textId="77777777" w:rsidR="000203FB" w:rsidRPr="000203FB" w:rsidRDefault="000203FB" w:rsidP="000203FB">
      <w:pPr>
        <w:spacing w:beforeLines="40" w:before="96" w:afterLines="40" w:after="96" w:line="240" w:lineRule="auto"/>
        <w:contextualSpacing/>
        <w:rPr>
          <w:rFonts w:ascii="Calibri" w:hAnsi="Calibri" w:cs="Calibri"/>
          <w:b/>
          <w:bCs/>
        </w:rPr>
      </w:pPr>
      <w:r w:rsidRPr="000203FB">
        <w:rPr>
          <w:rFonts w:ascii="Calibri" w:hAnsi="Calibri" w:cs="Calibri"/>
          <w:b/>
          <w:bCs/>
        </w:rPr>
        <w:t>Other ways to keep up-to-date</w:t>
      </w:r>
    </w:p>
    <w:p w14:paraId="36EDEE30" w14:textId="77777777" w:rsidR="000203FB" w:rsidRPr="000203FB" w:rsidRDefault="000203FB" w:rsidP="000203FB">
      <w:pPr>
        <w:spacing w:beforeLines="40" w:before="96" w:afterLines="40" w:after="96" w:line="240" w:lineRule="auto"/>
        <w:contextualSpacing/>
        <w:rPr>
          <w:rFonts w:ascii="Calibri" w:hAnsi="Calibri" w:cs="Calibri"/>
        </w:rPr>
      </w:pPr>
      <w:hyperlink r:id="rId20" w:history="1">
        <w:r w:rsidRPr="000203FB">
          <w:rPr>
            <w:rFonts w:ascii="Calibri" w:hAnsi="Calibri" w:cs="Calibri"/>
            <w:color w:val="0563C1"/>
            <w:u w:val="single"/>
          </w:rPr>
          <w:t>Our County Calendar</w:t>
        </w:r>
      </w:hyperlink>
    </w:p>
    <w:p w14:paraId="60D76AB9" w14:textId="77777777" w:rsidR="000203FB" w:rsidRPr="000203FB" w:rsidRDefault="000203FB" w:rsidP="000203FB">
      <w:pPr>
        <w:spacing w:beforeLines="40" w:before="96" w:afterLines="40" w:after="96" w:line="240" w:lineRule="auto"/>
        <w:contextualSpacing/>
        <w:rPr>
          <w:rFonts w:ascii="Calibri" w:hAnsi="Calibri" w:cs="Calibri"/>
        </w:rPr>
      </w:pPr>
      <w:hyperlink r:id="rId21" w:history="1">
        <w:r w:rsidRPr="000203FB">
          <w:rPr>
            <w:rFonts w:ascii="Calibri" w:hAnsi="Calibri" w:cs="Calibri"/>
            <w:color w:val="0563C1"/>
            <w:u w:val="single"/>
          </w:rPr>
          <w:t>County Training Information</w:t>
        </w:r>
      </w:hyperlink>
    </w:p>
    <w:p w14:paraId="43261964" w14:textId="77777777" w:rsidR="000203FB" w:rsidRPr="000203FB" w:rsidRDefault="000203FB" w:rsidP="000203FB">
      <w:pPr>
        <w:spacing w:beforeLines="40" w:before="96" w:afterLines="40" w:after="96" w:line="240" w:lineRule="auto"/>
        <w:contextualSpacing/>
        <w:rPr>
          <w:rFonts w:ascii="Calibri" w:hAnsi="Calibri" w:cs="Calibri"/>
          <w:color w:val="0563C1"/>
          <w:u w:val="single"/>
        </w:rPr>
      </w:pPr>
      <w:hyperlink r:id="rId22" w:history="1">
        <w:r w:rsidRPr="000203FB">
          <w:rPr>
            <w:rFonts w:ascii="Calibri" w:hAnsi="Calibri" w:cs="Calibri"/>
            <w:color w:val="0563C1"/>
            <w:u w:val="single"/>
          </w:rPr>
          <w:t>County Vacancies</w:t>
        </w:r>
      </w:hyperlink>
    </w:p>
    <w:p w14:paraId="27A8F788" w14:textId="77777777" w:rsidR="000203FB" w:rsidRPr="000203FB" w:rsidRDefault="000203FB" w:rsidP="000203FB">
      <w:pPr>
        <w:spacing w:beforeLines="40" w:before="96" w:afterLines="40" w:after="96" w:line="240" w:lineRule="auto"/>
        <w:contextualSpacing/>
        <w:rPr>
          <w:rFonts w:ascii="Calibri" w:hAnsi="Calibri" w:cs="Calibri"/>
        </w:rPr>
      </w:pPr>
      <w:bookmarkStart w:id="0" w:name="_GoBack"/>
      <w:bookmarkEnd w:id="0"/>
    </w:p>
    <w:p w14:paraId="182CECF5" w14:textId="77777777" w:rsidR="000203FB" w:rsidRPr="000203FB" w:rsidRDefault="000203FB" w:rsidP="000203FB">
      <w:pPr>
        <w:spacing w:beforeLines="40" w:before="96" w:afterLines="40" w:after="96" w:line="240" w:lineRule="auto"/>
        <w:contextualSpacing/>
        <w:rPr>
          <w:rFonts w:ascii="Calibri" w:hAnsi="Calibri" w:cs="Calibri"/>
        </w:rPr>
      </w:pPr>
      <w:hyperlink r:id="rId23" w:history="1">
        <w:r w:rsidRPr="000203FB">
          <w:rPr>
            <w:rFonts w:ascii="Calibri" w:hAnsi="Calibri" w:cs="Calibri"/>
            <w:color w:val="0563C1"/>
            <w:u w:val="single"/>
          </w:rPr>
          <w:t>County Updates</w:t>
        </w:r>
      </w:hyperlink>
      <w:r w:rsidRPr="000203FB">
        <w:rPr>
          <w:rFonts w:ascii="Calibri" w:hAnsi="Calibri" w:cs="Calibri"/>
        </w:rPr>
        <w:t xml:space="preserve"> is uploaded each week to our website for further sharing, please feel free to pass this update to Explorers, Young Leaders and other interested people.  </w:t>
      </w:r>
    </w:p>
    <w:p w14:paraId="0E8B3099" w14:textId="77777777" w:rsidR="000203FB" w:rsidRPr="000203FB" w:rsidRDefault="000203FB" w:rsidP="000203FB">
      <w:pPr>
        <w:spacing w:beforeLines="40" w:before="96" w:afterLines="40" w:after="96" w:line="240" w:lineRule="auto"/>
        <w:contextualSpacing/>
        <w:rPr>
          <w:rFonts w:ascii="Calibri" w:hAnsi="Calibri" w:cs="Calibri"/>
        </w:rPr>
      </w:pPr>
    </w:p>
    <w:p w14:paraId="0CD41CE6" w14:textId="77777777" w:rsidR="000203FB" w:rsidRPr="000203FB" w:rsidRDefault="000203FB" w:rsidP="000203FB">
      <w:pPr>
        <w:spacing w:beforeLines="40" w:before="96" w:afterLines="40" w:after="96" w:line="240" w:lineRule="auto"/>
        <w:contextualSpacing/>
        <w:rPr>
          <w:rFonts w:ascii="Calibri" w:hAnsi="Calibri" w:cs="Calibri"/>
        </w:rPr>
      </w:pPr>
      <w:r w:rsidRPr="000203FB">
        <w:rPr>
          <w:rFonts w:ascii="Calibri" w:hAnsi="Calibri" w:cs="Calibri"/>
        </w:rPr>
        <w:t xml:space="preserve">County Updates is a weekly communication to all adult volunteers (except Occasional Helpers) sent to their primary email address recorded on Compass, our membership system. The purpose of </w:t>
      </w:r>
      <w:r w:rsidRPr="000203FB">
        <w:rPr>
          <w:rFonts w:ascii="Calibri" w:hAnsi="Calibri" w:cs="Calibri"/>
        </w:rPr>
        <w:lastRenderedPageBreak/>
        <w:t xml:space="preserve">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24" w:history="1">
        <w:r w:rsidRPr="000203FB">
          <w:rPr>
            <w:rFonts w:ascii="Calibri" w:hAnsi="Calibri" w:cs="Calibri"/>
            <w:color w:val="0563C1"/>
            <w:u w:val="single"/>
          </w:rPr>
          <w:t>on our website</w:t>
        </w:r>
      </w:hyperlink>
    </w:p>
    <w:p w14:paraId="406569B0" w14:textId="77777777" w:rsidR="000203FB" w:rsidRPr="000203FB" w:rsidRDefault="000203FB" w:rsidP="000203FB">
      <w:pPr>
        <w:spacing w:after="0" w:line="240" w:lineRule="auto"/>
        <w:rPr>
          <w:rFonts w:ascii="Calibri" w:hAnsi="Calibri" w:cs="Calibri"/>
        </w:rPr>
      </w:pPr>
    </w:p>
    <w:p w14:paraId="0D945F61"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FB"/>
    <w:rsid w:val="000203FB"/>
    <w:rsid w:val="001B1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81B0D"/>
  <w15:chartTrackingRefBased/>
  <w15:docId w15:val="{48E802F6-A1F2-42FC-AF71-4CF7D975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9/08/01/annual-general-meeting-3" TargetMode="External"/><Relationship Id="rId13" Type="http://schemas.openxmlformats.org/officeDocument/2006/relationships/hyperlink" Target="http://www.norfolkscouts.org.uk/wp-content/uploads/2019/07/IMG-20190724-WA0003.jpg" TargetMode="External"/><Relationship Id="rId18" Type="http://schemas.openxmlformats.org/officeDocument/2006/relationships/hyperlink" Target="http://www.norfolkscouts.org.uk/wp-content/uploads/2019/07/Benjamin-Foundation-.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orfolkscouts.org.uk/members/training" TargetMode="External"/><Relationship Id="rId7" Type="http://schemas.openxmlformats.org/officeDocument/2006/relationships/hyperlink" Target="https://youtu.be/O8hhUPRK0Mo" TargetMode="External"/><Relationship Id="rId12" Type="http://schemas.openxmlformats.org/officeDocument/2006/relationships/hyperlink" Target="mailto:nicu16th@gmail.com" TargetMode="External"/><Relationship Id="rId17" Type="http://schemas.openxmlformats.org/officeDocument/2006/relationships/hyperlink" Target="http://www.norfolkscouts.org.uk/2019/07/25/46th-need-you-%f0%9f%91%8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orfolkscouts.org.uk/wp-content/uploads/2019/07/Social-Media-PoP.pdf" TargetMode="External"/><Relationship Id="rId20" Type="http://schemas.openxmlformats.org/officeDocument/2006/relationships/hyperlink" Target="http://www.norfolkscouts.org.uk/calend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folkscouts.org.uk/2019/07/31/matthew-meets-sarah-and-patty" TargetMode="External"/><Relationship Id="rId24" Type="http://schemas.openxmlformats.org/officeDocument/2006/relationships/hyperlink" Target="http://www.norfolkscouts.org.uk/members/county-updates" TargetMode="External"/><Relationship Id="rId5" Type="http://schemas.openxmlformats.org/officeDocument/2006/relationships/settings" Target="settings.xml"/><Relationship Id="rId15" Type="http://schemas.openxmlformats.org/officeDocument/2006/relationships/hyperlink" Target="http://www.norfolkscouts.org.uk/2019/07/25/the-mini-census-is-open" TargetMode="External"/><Relationship Id="rId23" Type="http://schemas.openxmlformats.org/officeDocument/2006/relationships/hyperlink" Target="http://www.norfolkscouts.org.uk/members/county-updates" TargetMode="External"/><Relationship Id="rId10" Type="http://schemas.openxmlformats.org/officeDocument/2006/relationships/hyperlink" Target="http://www.norfolkscouts.org.uk/wp-content/uploads/2019/07/PoP-18-Newspaper-Games.pdf" TargetMode="External"/><Relationship Id="rId19" Type="http://schemas.openxmlformats.org/officeDocument/2006/relationships/hyperlink" Target="http://www.norfolkscouts.org.uk/2019/07/25/the-great-norwich-duck-race-4" TargetMode="External"/><Relationship Id="rId4" Type="http://schemas.openxmlformats.org/officeDocument/2006/relationships/styles" Target="styles.xml"/><Relationship Id="rId9" Type="http://schemas.openxmlformats.org/officeDocument/2006/relationships/hyperlink" Target="http://www.norfolkscouts.org.uk/2019/07/31/supporting-executive-committees" TargetMode="External"/><Relationship Id="rId14" Type="http://schemas.openxmlformats.org/officeDocument/2006/relationships/hyperlink" Target="https://www.instagram.com/wsjunit18/" TargetMode="External"/><Relationship Id="rId22" Type="http://schemas.openxmlformats.org/officeDocument/2006/relationships/hyperlink" Target="http://www.norfolkscouts.org.uk/tag/vac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1" ma:contentTypeDescription="Create a new document." ma:contentTypeScope="" ma:versionID="6674109d7f29d8052de095f3d022775c">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b72c350688b72d65d9ca27900802efee"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BCE38E-AB67-4231-859B-B107D8E1E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CE741-C938-4E2A-90A7-7B4F10820C89}">
  <ds:schemaRefs>
    <ds:schemaRef ds:uri="http://schemas.microsoft.com/sharepoint/v3/contenttype/forms"/>
  </ds:schemaRefs>
</ds:datastoreItem>
</file>

<file path=customXml/itemProps3.xml><?xml version="1.0" encoding="utf-8"?>
<ds:datastoreItem xmlns:ds="http://schemas.openxmlformats.org/officeDocument/2006/customXml" ds:itemID="{F2716622-15D1-4158-BB04-DB37CF9CE21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14b42ee-1088-4eba-bf43-56e94e512415"/>
    <ds:schemaRef ds:uri="http://schemas.microsoft.com/office/2006/documentManagement/types"/>
    <ds:schemaRef ds:uri="9b55ce0d-be8c-4d7b-be5f-33fad29a1dd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1</cp:revision>
  <dcterms:created xsi:type="dcterms:W3CDTF">2019-08-01T13:48:00Z</dcterms:created>
  <dcterms:modified xsi:type="dcterms:W3CDTF">2019-08-01T13:48:00Z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