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19D03CFA" w:rsidR="00B71D70" w:rsidRDefault="00B71D70" w:rsidP="00B71D70">
      <w:pPr>
        <w:spacing w:after="0" w:line="240" w:lineRule="auto"/>
        <w:rPr>
          <w:rFonts w:ascii="Calibri" w:hAnsi="Calibri" w:cs="Calibri"/>
        </w:rPr>
      </w:pPr>
      <w:r>
        <w:rPr>
          <w:rFonts w:ascii="Calibri" w:hAnsi="Calibri" w:cs="Calibri"/>
        </w:rPr>
        <w:t xml:space="preserve">County Updates – </w:t>
      </w:r>
      <w:r w:rsidR="0094328C">
        <w:rPr>
          <w:rFonts w:ascii="Calibri" w:hAnsi="Calibri" w:cs="Calibri"/>
        </w:rPr>
        <w:t>5 March</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A975A3">
        <w:rPr>
          <w:rFonts w:ascii="Calibri" w:hAnsi="Calibri" w:cs="Calibri"/>
        </w:rPr>
        <w:t>5</w:t>
      </w:r>
      <w:r w:rsidR="0094328C">
        <w:rPr>
          <w:rFonts w:ascii="Calibri" w:hAnsi="Calibri" w:cs="Calibri"/>
        </w:rPr>
        <w:t>7</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19AFC534" w:rsidR="00B71D70" w:rsidRDefault="00B71D70" w:rsidP="00B71D70">
      <w:pPr>
        <w:spacing w:after="0" w:line="240" w:lineRule="auto"/>
        <w:rPr>
          <w:rFonts w:ascii="Calibri" w:hAnsi="Calibri" w:cs="Calibri"/>
          <w:b/>
          <w:bCs/>
        </w:rPr>
      </w:pPr>
      <w:r>
        <w:rPr>
          <w:rFonts w:ascii="Calibri" w:hAnsi="Calibri" w:cs="Calibri"/>
          <w:b/>
          <w:bCs/>
        </w:rPr>
        <w:t>In this edition</w:t>
      </w:r>
    </w:p>
    <w:p w14:paraId="072D094D" w14:textId="1B83BD5F" w:rsidR="00CE2AC1" w:rsidRDefault="00CE2AC1" w:rsidP="00B71D70">
      <w:pPr>
        <w:spacing w:after="0" w:line="240" w:lineRule="auto"/>
        <w:rPr>
          <w:rFonts w:ascii="Calibri" w:hAnsi="Calibri" w:cs="Calibri"/>
          <w:b/>
          <w:bCs/>
        </w:rPr>
      </w:pPr>
    </w:p>
    <w:p w14:paraId="62920520" w14:textId="77777777" w:rsidR="00C6654A" w:rsidRPr="00C6654A" w:rsidRDefault="00C6654A" w:rsidP="00C6654A">
      <w:pPr>
        <w:pStyle w:val="NoSpacing"/>
        <w:rPr>
          <w:rFonts w:eastAsia="Times New Roman" w:cstheme="minorHAnsi"/>
        </w:rPr>
      </w:pPr>
      <w:r w:rsidRPr="00C6654A">
        <w:rPr>
          <w:rFonts w:eastAsia="Times New Roman" w:cstheme="minorHAnsi"/>
        </w:rPr>
        <w:t>Coronavirus Update</w:t>
      </w:r>
    </w:p>
    <w:p w14:paraId="2804A5BA" w14:textId="0058F6FF" w:rsidR="00C6654A" w:rsidRPr="00C6654A" w:rsidRDefault="00C6654A" w:rsidP="00B71D70">
      <w:pPr>
        <w:spacing w:after="0" w:line="240" w:lineRule="auto"/>
        <w:rPr>
          <w:rFonts w:ascii="Calibri" w:hAnsi="Calibri" w:cs="Calibri"/>
        </w:rPr>
      </w:pPr>
      <w:r w:rsidRPr="00C6654A">
        <w:t>Young Leader Training Programme</w:t>
      </w:r>
    </w:p>
    <w:p w14:paraId="79949D4D" w14:textId="77777777" w:rsidR="00C6654A" w:rsidRPr="00C6654A" w:rsidRDefault="00C6654A" w:rsidP="00C6654A">
      <w:pPr>
        <w:pStyle w:val="NoSpacing"/>
      </w:pPr>
      <w:r w:rsidRPr="00C6654A">
        <w:t>Challenge Award Booklets</w:t>
      </w:r>
    </w:p>
    <w:p w14:paraId="683195BF" w14:textId="77777777" w:rsidR="00C6654A" w:rsidRPr="00C6654A" w:rsidRDefault="00C6654A" w:rsidP="00C6654A">
      <w:pPr>
        <w:pStyle w:val="NoSpacing"/>
      </w:pPr>
      <w:r w:rsidRPr="00C6654A">
        <w:t>New resources available to help participants and leaders</w:t>
      </w:r>
    </w:p>
    <w:p w14:paraId="76E8C5EE" w14:textId="6A7872E6" w:rsidR="00C6654A" w:rsidRPr="00C6654A" w:rsidRDefault="00C6654A" w:rsidP="00B71D70">
      <w:pPr>
        <w:spacing w:after="0" w:line="240" w:lineRule="auto"/>
      </w:pPr>
      <w:r w:rsidRPr="00C6654A">
        <w:t>Junior Bake Off</w:t>
      </w:r>
    </w:p>
    <w:p w14:paraId="6BD2CB4F" w14:textId="77777777" w:rsidR="00C6654A" w:rsidRPr="00C6654A" w:rsidRDefault="00C6654A" w:rsidP="00C6654A">
      <w:pPr>
        <w:pStyle w:val="NoSpacing"/>
      </w:pPr>
      <w:r w:rsidRPr="00C6654A">
        <w:t>Scout Experience Survey 2020</w:t>
      </w:r>
    </w:p>
    <w:p w14:paraId="5F8A99F9" w14:textId="77777777" w:rsidR="00C6654A" w:rsidRPr="00C6654A" w:rsidRDefault="00C6654A" w:rsidP="00C6654A">
      <w:pPr>
        <w:pStyle w:val="NoSpacing"/>
      </w:pPr>
      <w:r w:rsidRPr="00C6654A">
        <w:t>Ongoing Safety Training requirement</w:t>
      </w:r>
    </w:p>
    <w:p w14:paraId="71877C67" w14:textId="77777777" w:rsidR="00C6654A" w:rsidRPr="00C6654A" w:rsidRDefault="00C6654A" w:rsidP="00C6654A">
      <w:pPr>
        <w:pStyle w:val="NoSpacing"/>
      </w:pPr>
      <w:r w:rsidRPr="00C6654A">
        <w:t>The Trading Post</w:t>
      </w:r>
    </w:p>
    <w:p w14:paraId="10DC1190" w14:textId="77777777" w:rsidR="00C6654A" w:rsidRDefault="00C6654A"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6EBC0B70" w14:textId="0623EF35" w:rsidR="00B25D68"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7EB5B973" w14:textId="77777777" w:rsidR="00113967" w:rsidRPr="00113967" w:rsidRDefault="00113967" w:rsidP="00113967">
      <w:pPr>
        <w:pStyle w:val="NoSpacing"/>
        <w:rPr>
          <w:i/>
          <w:iCs/>
        </w:rPr>
      </w:pPr>
    </w:p>
    <w:p w14:paraId="25187492" w14:textId="1C98691D" w:rsidR="00113967" w:rsidRPr="00F55F02" w:rsidRDefault="00113967" w:rsidP="00113967">
      <w:pPr>
        <w:pStyle w:val="NoSpacing"/>
      </w:pPr>
      <w:r w:rsidRPr="00F55F02">
        <w:t>All Leaders and Supporters&gt;</w:t>
      </w:r>
    </w:p>
    <w:p w14:paraId="363CC82D" w14:textId="77777777" w:rsidR="00113967" w:rsidRPr="00113967" w:rsidRDefault="00113967" w:rsidP="00113967">
      <w:pPr>
        <w:pStyle w:val="NoSpacing"/>
        <w:rPr>
          <w:rFonts w:eastAsia="Times New Roman" w:cstheme="minorHAnsi"/>
          <w:b/>
          <w:bCs/>
        </w:rPr>
      </w:pPr>
      <w:r w:rsidRPr="00113967">
        <w:rPr>
          <w:rFonts w:eastAsia="Times New Roman" w:cstheme="minorHAnsi"/>
          <w:b/>
          <w:bCs/>
        </w:rPr>
        <w:t>Coronavirus Update</w:t>
      </w:r>
    </w:p>
    <w:p w14:paraId="54D83698" w14:textId="5793DC1C" w:rsidR="00113967" w:rsidRPr="00113967" w:rsidRDefault="002C18FF" w:rsidP="00113967">
      <w:pPr>
        <w:pStyle w:val="NoSpacing"/>
        <w:rPr>
          <w:rFonts w:eastAsia="Times New Roman" w:cstheme="minorHAnsi"/>
          <w:color w:val="000000" w:themeColor="text1"/>
        </w:rPr>
      </w:pPr>
      <w:hyperlink r:id="rId9" w:history="1">
        <w:r w:rsidR="00113967" w:rsidRPr="00113967">
          <w:rPr>
            <w:rStyle w:val="Hyperlink"/>
            <w:rFonts w:eastAsia="Times New Roman" w:cstheme="minorHAnsi"/>
          </w:rPr>
          <w:t>Click here</w:t>
        </w:r>
      </w:hyperlink>
      <w:r w:rsidR="00113967" w:rsidRPr="00113967">
        <w:rPr>
          <w:rFonts w:eastAsia="Times New Roman" w:cstheme="minorHAnsi"/>
          <w:color w:val="000000" w:themeColor="text1"/>
        </w:rPr>
        <w:t xml:space="preserve"> for the latest information from the Scout Association</w:t>
      </w:r>
      <w:r w:rsidR="00113967">
        <w:rPr>
          <w:rFonts w:eastAsia="Times New Roman" w:cstheme="minorHAnsi"/>
          <w:color w:val="000000" w:themeColor="text1"/>
        </w:rPr>
        <w:t>.</w:t>
      </w:r>
    </w:p>
    <w:p w14:paraId="05B353AB" w14:textId="77777777" w:rsidR="00113967" w:rsidRDefault="00113967" w:rsidP="00113967">
      <w:pPr>
        <w:ind w:left="360"/>
        <w:rPr>
          <w:rFonts w:eastAsia="Times New Roman" w:cstheme="minorHAnsi"/>
          <w:color w:val="000000"/>
        </w:rPr>
      </w:pPr>
    </w:p>
    <w:p w14:paraId="4B9D708E" w14:textId="042704B0" w:rsidR="00113967" w:rsidRPr="008E772D" w:rsidRDefault="00113967" w:rsidP="008E772D">
      <w:pPr>
        <w:pStyle w:val="NoSpacing"/>
        <w:rPr>
          <w:i/>
          <w:iCs/>
        </w:rPr>
      </w:pPr>
      <w:r w:rsidRPr="008E772D">
        <w:rPr>
          <w:i/>
          <w:iCs/>
        </w:rPr>
        <w:t>For all Young Leader Managers</w:t>
      </w:r>
      <w:r w:rsidR="008E772D" w:rsidRPr="008E772D">
        <w:rPr>
          <w:i/>
          <w:iCs/>
        </w:rPr>
        <w:t>&gt;</w:t>
      </w:r>
    </w:p>
    <w:p w14:paraId="71F3E295" w14:textId="77777777" w:rsidR="00113967" w:rsidRPr="008E772D" w:rsidRDefault="00113967" w:rsidP="008E772D">
      <w:pPr>
        <w:pStyle w:val="NoSpacing"/>
        <w:rPr>
          <w:b/>
          <w:bCs/>
        </w:rPr>
      </w:pPr>
      <w:r w:rsidRPr="008E772D">
        <w:rPr>
          <w:b/>
          <w:bCs/>
        </w:rPr>
        <w:t>Young Leader Training Programme</w:t>
      </w:r>
    </w:p>
    <w:p w14:paraId="56312D7E" w14:textId="3F793095" w:rsidR="00113967" w:rsidRDefault="00113967" w:rsidP="008E772D">
      <w:pPr>
        <w:pStyle w:val="NoSpacing"/>
      </w:pPr>
      <w:r w:rsidRPr="00113967">
        <w:t xml:space="preserve">This month’s YL </w:t>
      </w:r>
      <w:proofErr w:type="spellStart"/>
      <w:r w:rsidRPr="00113967">
        <w:t>PoP</w:t>
      </w:r>
      <w:proofErr w:type="spellEnd"/>
      <w:r w:rsidRPr="00113967">
        <w:t xml:space="preserve"> is Module D – Understanding Behaviour</w:t>
      </w:r>
      <w:r>
        <w:t xml:space="preserve"> </w:t>
      </w:r>
      <w:hyperlink r:id="rId10" w:history="1">
        <w:r>
          <w:rPr>
            <w:rStyle w:val="Hyperlink"/>
            <w:rFonts w:eastAsia="Times New Roman" w:cstheme="minorHAnsi"/>
          </w:rPr>
          <w:t>Click here</w:t>
        </w:r>
      </w:hyperlink>
      <w:r>
        <w:t xml:space="preserve"> to read the YL </w:t>
      </w:r>
      <w:proofErr w:type="spellStart"/>
      <w:r>
        <w:t>PoP</w:t>
      </w:r>
      <w:proofErr w:type="spellEnd"/>
      <w:r>
        <w:t>.</w:t>
      </w:r>
    </w:p>
    <w:p w14:paraId="37AB1909" w14:textId="77777777" w:rsidR="00113967" w:rsidRDefault="00113967" w:rsidP="00113967">
      <w:pPr>
        <w:pStyle w:val="ListParagraph"/>
        <w:ind w:left="360"/>
        <w:rPr>
          <w:rFonts w:eastAsia="Times New Roman" w:cstheme="minorHAnsi"/>
        </w:rPr>
      </w:pPr>
    </w:p>
    <w:p w14:paraId="39EC3514" w14:textId="67EB74D4" w:rsidR="00113967" w:rsidRPr="008E772D" w:rsidRDefault="00113967" w:rsidP="008E772D">
      <w:pPr>
        <w:pStyle w:val="NoSpacing"/>
        <w:rPr>
          <w:i/>
          <w:iCs/>
        </w:rPr>
      </w:pPr>
      <w:r w:rsidRPr="008E772D">
        <w:rPr>
          <w:i/>
          <w:iCs/>
        </w:rPr>
        <w:t>All Beaver Leaders</w:t>
      </w:r>
      <w:r w:rsidR="008E772D" w:rsidRPr="008E772D">
        <w:rPr>
          <w:i/>
          <w:iCs/>
        </w:rPr>
        <w:t>&gt;</w:t>
      </w:r>
    </w:p>
    <w:p w14:paraId="35BD0CB2" w14:textId="77777777" w:rsidR="00113967" w:rsidRPr="008E772D" w:rsidRDefault="00113967" w:rsidP="008E772D">
      <w:pPr>
        <w:pStyle w:val="NoSpacing"/>
        <w:rPr>
          <w:b/>
          <w:bCs/>
        </w:rPr>
      </w:pPr>
      <w:r w:rsidRPr="008E772D">
        <w:rPr>
          <w:b/>
          <w:bCs/>
        </w:rPr>
        <w:t>Challenge Award Booklets</w:t>
      </w:r>
    </w:p>
    <w:p w14:paraId="097CF0A6" w14:textId="620D9E27" w:rsidR="00113967" w:rsidRDefault="00113967" w:rsidP="008E772D">
      <w:pPr>
        <w:pStyle w:val="NoSpacing"/>
      </w:pPr>
      <w:r w:rsidRPr="00113967">
        <w:t>A printable booklet for each of the Beaver Challenge Awards is now available for Beavers, Parents and Leaders to use.</w:t>
      </w:r>
      <w:r>
        <w:t xml:space="preserve">  </w:t>
      </w:r>
      <w:hyperlink r:id="rId11" w:history="1">
        <w:r>
          <w:rPr>
            <w:rStyle w:val="Hyperlink"/>
            <w:rFonts w:eastAsia="Times New Roman" w:cstheme="minorHAnsi"/>
          </w:rPr>
          <w:t>Click here</w:t>
        </w:r>
      </w:hyperlink>
      <w:r>
        <w:t xml:space="preserve"> to review the updated Beaver Page.</w:t>
      </w:r>
    </w:p>
    <w:p w14:paraId="1928C1D6" w14:textId="77777777" w:rsidR="00113967" w:rsidRPr="008E772D" w:rsidRDefault="00113967" w:rsidP="00113967">
      <w:pPr>
        <w:pStyle w:val="ListParagraph"/>
        <w:ind w:left="360"/>
        <w:rPr>
          <w:rFonts w:eastAsia="Times New Roman" w:cstheme="minorHAnsi"/>
          <w:i/>
          <w:iCs/>
        </w:rPr>
      </w:pPr>
    </w:p>
    <w:p w14:paraId="4BA0E4B1" w14:textId="4201FE62" w:rsidR="00113967" w:rsidRPr="008E772D" w:rsidRDefault="00113967" w:rsidP="008E772D">
      <w:pPr>
        <w:pStyle w:val="NoSpacing"/>
        <w:rPr>
          <w:i/>
          <w:iCs/>
        </w:rPr>
      </w:pPr>
      <w:r w:rsidRPr="008E772D">
        <w:rPr>
          <w:i/>
          <w:iCs/>
        </w:rPr>
        <w:t>For all working with the DofE Scheme</w:t>
      </w:r>
      <w:r w:rsidR="008E772D" w:rsidRPr="008E772D">
        <w:rPr>
          <w:i/>
          <w:iCs/>
        </w:rPr>
        <w:t>&gt;</w:t>
      </w:r>
    </w:p>
    <w:p w14:paraId="76722BBF" w14:textId="77777777" w:rsidR="00113967" w:rsidRPr="008E772D" w:rsidRDefault="00113967" w:rsidP="008E772D">
      <w:pPr>
        <w:pStyle w:val="NoSpacing"/>
        <w:rPr>
          <w:b/>
          <w:bCs/>
        </w:rPr>
      </w:pPr>
      <w:r w:rsidRPr="008E772D">
        <w:rPr>
          <w:b/>
          <w:bCs/>
        </w:rPr>
        <w:t>New resources available to help participants and leaders</w:t>
      </w:r>
    </w:p>
    <w:p w14:paraId="17730956" w14:textId="474B2022" w:rsidR="00113967" w:rsidRPr="00113967" w:rsidRDefault="00113967" w:rsidP="008E772D">
      <w:pPr>
        <w:pStyle w:val="NoSpacing"/>
      </w:pPr>
      <w:r w:rsidRPr="00113967">
        <w:t>Three support documents to help participants to keep accurate records when undertaking the Skill, Physical and Volunteering elements of the DofE scheme.</w:t>
      </w:r>
      <w:r w:rsidR="008E772D">
        <w:t xml:space="preserve">  </w:t>
      </w:r>
      <w:r w:rsidRPr="00113967">
        <w:t>PLUS, three guides to help leaders who are writing assessments to support young people undertaking the Skill, Physical and Volunteering elements of the DofE scheme.</w:t>
      </w:r>
      <w:r w:rsidR="008E772D">
        <w:t xml:space="preserve">  </w:t>
      </w:r>
      <w:hyperlink r:id="rId12" w:history="1">
        <w:r w:rsidRPr="00113967">
          <w:rPr>
            <w:rStyle w:val="Hyperlink"/>
            <w:rFonts w:eastAsia="Times New Roman" w:cstheme="minorHAnsi"/>
          </w:rPr>
          <w:t>Click here</w:t>
        </w:r>
      </w:hyperlink>
      <w:r w:rsidRPr="00113967">
        <w:t xml:space="preserve"> to go to the Norfolk Scout’s Website DofE pages to access these useful tools.</w:t>
      </w:r>
    </w:p>
    <w:p w14:paraId="3339F68C" w14:textId="77777777" w:rsidR="00113967" w:rsidRDefault="00113967" w:rsidP="00113967">
      <w:pPr>
        <w:pStyle w:val="ListParagraph"/>
        <w:ind w:left="360"/>
        <w:rPr>
          <w:rFonts w:eastAsia="Times New Roman" w:cstheme="minorHAnsi"/>
        </w:rPr>
      </w:pPr>
    </w:p>
    <w:p w14:paraId="51B41C38" w14:textId="28BD72E4" w:rsidR="00113967" w:rsidRPr="00F55F02" w:rsidRDefault="00113967" w:rsidP="007E5476">
      <w:pPr>
        <w:pStyle w:val="NoSpacing"/>
        <w:rPr>
          <w:i/>
          <w:iCs/>
        </w:rPr>
      </w:pPr>
      <w:r w:rsidRPr="00F55F02">
        <w:rPr>
          <w:i/>
          <w:iCs/>
        </w:rPr>
        <w:t>For Leaders working with young people 9 to 15 years of age</w:t>
      </w:r>
      <w:r w:rsidR="007E5476" w:rsidRPr="00F55F02">
        <w:rPr>
          <w:i/>
          <w:iCs/>
        </w:rPr>
        <w:t>&gt;</w:t>
      </w:r>
    </w:p>
    <w:p w14:paraId="05AB7580" w14:textId="77777777" w:rsidR="00113967" w:rsidRPr="007E5476" w:rsidRDefault="00113967" w:rsidP="007E5476">
      <w:pPr>
        <w:pStyle w:val="NoSpacing"/>
        <w:rPr>
          <w:b/>
          <w:bCs/>
        </w:rPr>
      </w:pPr>
      <w:r w:rsidRPr="007E5476">
        <w:rPr>
          <w:b/>
          <w:bCs/>
        </w:rPr>
        <w:t>Junior Bake Off</w:t>
      </w:r>
    </w:p>
    <w:p w14:paraId="06691445" w14:textId="680F17D3" w:rsidR="00113967" w:rsidRPr="00113967" w:rsidRDefault="00113967" w:rsidP="007E5476">
      <w:pPr>
        <w:pStyle w:val="NoSpacing"/>
      </w:pPr>
      <w:r w:rsidRPr="00113967">
        <w:t>A great opportunity for members of Norfolk Scouting to show their baking skills by taking part in this national competition.</w:t>
      </w:r>
      <w:r w:rsidR="007E5476">
        <w:t xml:space="preserve">  </w:t>
      </w:r>
      <w:hyperlink r:id="rId13" w:history="1">
        <w:r w:rsidRPr="00113967">
          <w:rPr>
            <w:rStyle w:val="Hyperlink"/>
            <w:rFonts w:eastAsia="Times New Roman" w:cstheme="minorHAnsi"/>
          </w:rPr>
          <w:t>Click here</w:t>
        </w:r>
      </w:hyperlink>
      <w:r w:rsidRPr="00113967">
        <w:t xml:space="preserve"> for a flyer with all the information you need to share with Cubs, Scouts and Explorers.</w:t>
      </w:r>
    </w:p>
    <w:p w14:paraId="083B5524" w14:textId="77777777" w:rsidR="00113967" w:rsidRDefault="00113967" w:rsidP="00113967">
      <w:pPr>
        <w:pStyle w:val="ListParagraph"/>
        <w:ind w:left="360"/>
        <w:rPr>
          <w:rFonts w:eastAsia="Times New Roman" w:cstheme="minorHAnsi"/>
          <w:b/>
          <w:bCs/>
          <w:i/>
          <w:iCs/>
        </w:rPr>
      </w:pPr>
    </w:p>
    <w:p w14:paraId="673DF0C9" w14:textId="2611F1B0" w:rsidR="00113967" w:rsidRPr="007E5476" w:rsidRDefault="00113967" w:rsidP="007E5476">
      <w:pPr>
        <w:pStyle w:val="NoSpacing"/>
        <w:rPr>
          <w:i/>
          <w:iCs/>
        </w:rPr>
      </w:pPr>
      <w:r w:rsidRPr="007E5476">
        <w:rPr>
          <w:i/>
          <w:iCs/>
        </w:rPr>
        <w:t>All Leaders</w:t>
      </w:r>
      <w:r w:rsidR="007E5476" w:rsidRPr="007E5476">
        <w:rPr>
          <w:i/>
          <w:iCs/>
        </w:rPr>
        <w:t>&gt;</w:t>
      </w:r>
    </w:p>
    <w:p w14:paraId="4E4B3D63" w14:textId="77777777" w:rsidR="00113967" w:rsidRPr="007E5476" w:rsidRDefault="00113967" w:rsidP="007E5476">
      <w:pPr>
        <w:pStyle w:val="NoSpacing"/>
        <w:rPr>
          <w:b/>
          <w:bCs/>
        </w:rPr>
      </w:pPr>
      <w:r w:rsidRPr="007E5476">
        <w:rPr>
          <w:b/>
          <w:bCs/>
        </w:rPr>
        <w:lastRenderedPageBreak/>
        <w:t>Scout Experience Survey 2020</w:t>
      </w:r>
    </w:p>
    <w:p w14:paraId="1B8363A7" w14:textId="69CC9C19" w:rsidR="00113967" w:rsidRPr="008E772D" w:rsidRDefault="00113967" w:rsidP="007E5476">
      <w:pPr>
        <w:pStyle w:val="NoSpacing"/>
      </w:pPr>
      <w:r w:rsidRPr="008E772D">
        <w:t>Tim Kidd, the UK Chief Commissioner, has asked all leaders to take part in the Scout Experience Survey, many of you will have received an email, but in case you have missed the email please use the link below.</w:t>
      </w:r>
      <w:r w:rsidR="007E5476">
        <w:t xml:space="preserve">  </w:t>
      </w:r>
      <w:hyperlink r:id="rId14" w:history="1">
        <w:r w:rsidRPr="008E772D">
          <w:rPr>
            <w:rStyle w:val="Hyperlink"/>
            <w:rFonts w:eastAsia="Times New Roman" w:cstheme="minorHAnsi"/>
          </w:rPr>
          <w:t>Click to take part</w:t>
        </w:r>
      </w:hyperlink>
      <w:r w:rsidRPr="008E772D">
        <w:t xml:space="preserve"> in the 2020 survey.</w:t>
      </w:r>
    </w:p>
    <w:p w14:paraId="1A92BF75" w14:textId="77777777" w:rsidR="00113967" w:rsidRDefault="00113967" w:rsidP="00113967">
      <w:pPr>
        <w:pStyle w:val="ListParagraph"/>
        <w:ind w:left="360"/>
        <w:jc w:val="both"/>
        <w:rPr>
          <w:rFonts w:eastAsia="Times New Roman" w:cstheme="minorHAnsi"/>
        </w:rPr>
      </w:pPr>
    </w:p>
    <w:p w14:paraId="0AC7B16A" w14:textId="698D4D89" w:rsidR="00113967" w:rsidRPr="007E5476" w:rsidRDefault="00113967" w:rsidP="007E5476">
      <w:pPr>
        <w:pStyle w:val="NoSpacing"/>
        <w:rPr>
          <w:i/>
          <w:iCs/>
        </w:rPr>
      </w:pPr>
      <w:r w:rsidRPr="007E5476">
        <w:rPr>
          <w:i/>
          <w:iCs/>
        </w:rPr>
        <w:t>All Executive Committee Members</w:t>
      </w:r>
      <w:r w:rsidR="007E5476">
        <w:rPr>
          <w:i/>
          <w:iCs/>
        </w:rPr>
        <w:t>&gt;</w:t>
      </w:r>
    </w:p>
    <w:p w14:paraId="29EDF50B" w14:textId="77777777" w:rsidR="00113967" w:rsidRPr="007E5476" w:rsidRDefault="00113967" w:rsidP="007E5476">
      <w:pPr>
        <w:pStyle w:val="NoSpacing"/>
        <w:rPr>
          <w:b/>
          <w:bCs/>
        </w:rPr>
      </w:pPr>
      <w:r w:rsidRPr="007E5476">
        <w:rPr>
          <w:b/>
          <w:bCs/>
        </w:rPr>
        <w:t>Ongoing Safety Training requirement</w:t>
      </w:r>
    </w:p>
    <w:p w14:paraId="787D8061" w14:textId="14D656ED" w:rsidR="00113967" w:rsidRPr="008E772D" w:rsidRDefault="00113967" w:rsidP="007E5476">
      <w:pPr>
        <w:pStyle w:val="NoSpacing"/>
      </w:pPr>
      <w:r w:rsidRPr="008E772D">
        <w:t xml:space="preserve">The Scout Association has added a third module to the mandatory training required for Executive Committee members to complete. </w:t>
      </w:r>
      <w:r w:rsidR="007E5476">
        <w:t xml:space="preserve"> </w:t>
      </w:r>
      <w:r w:rsidRPr="008E772D">
        <w:t>(other Modules are: Essential Information 1E and Safeguarding ongoing learning)</w:t>
      </w:r>
      <w:r w:rsidR="007E5476">
        <w:t xml:space="preserve">  </w:t>
      </w:r>
      <w:hyperlink r:id="rId15" w:anchor="name-input" w:history="1">
        <w:r w:rsidRPr="008E772D">
          <w:rPr>
            <w:rStyle w:val="Hyperlink"/>
            <w:rFonts w:eastAsia="Times New Roman" w:cstheme="minorHAnsi"/>
          </w:rPr>
          <w:t>Click here</w:t>
        </w:r>
      </w:hyperlink>
      <w:r w:rsidRPr="008E772D">
        <w:t xml:space="preserve"> to start the online Safety Training Module</w:t>
      </w:r>
    </w:p>
    <w:p w14:paraId="161A811A" w14:textId="45D9557E" w:rsidR="00987BBE" w:rsidRDefault="00987BBE" w:rsidP="00987BBE">
      <w:pPr>
        <w:pStyle w:val="NoSpacing"/>
      </w:pPr>
    </w:p>
    <w:p w14:paraId="668DF580" w14:textId="10C3C670" w:rsidR="00DB70C0" w:rsidRPr="00DB70C0" w:rsidRDefault="00DB70C0" w:rsidP="00DB70C0">
      <w:pPr>
        <w:pStyle w:val="NoSpacing"/>
        <w:rPr>
          <w:i/>
          <w:iCs/>
        </w:rPr>
      </w:pPr>
      <w:r w:rsidRPr="00DB70C0">
        <w:rPr>
          <w:i/>
          <w:iCs/>
        </w:rPr>
        <w:t>For all&gt;</w:t>
      </w:r>
    </w:p>
    <w:p w14:paraId="7A3E706E" w14:textId="777BE1AF" w:rsidR="00DB70C0" w:rsidRPr="00DB70C0" w:rsidRDefault="00DB70C0" w:rsidP="00DB70C0">
      <w:pPr>
        <w:pStyle w:val="NoSpacing"/>
        <w:rPr>
          <w:b/>
          <w:bCs/>
        </w:rPr>
      </w:pPr>
      <w:r w:rsidRPr="00DB70C0">
        <w:rPr>
          <w:b/>
          <w:bCs/>
        </w:rPr>
        <w:t>The Trading Post</w:t>
      </w:r>
    </w:p>
    <w:p w14:paraId="331744E0" w14:textId="05726419" w:rsidR="00DB70C0" w:rsidRDefault="00DB70C0" w:rsidP="00DB70C0">
      <w:pPr>
        <w:pStyle w:val="NoSpacing"/>
      </w:pPr>
      <w:r>
        <w:t xml:space="preserve">We have our annual stocktake to on the Sunday 29 March.  If you could help it would be much appreciated.  Refreshments will be provided.  Contact us here for </w:t>
      </w:r>
      <w:r w:rsidR="00690995">
        <w:t xml:space="preserve">details. </w:t>
      </w:r>
      <w:hyperlink r:id="rId16" w:history="1">
        <w:r>
          <w:rPr>
            <w:rStyle w:val="Hyperlink"/>
            <w:b/>
            <w:bCs/>
          </w:rPr>
          <w:t>tradingpost@norfolkscouts.org.uk</w:t>
        </w:r>
      </w:hyperlink>
    </w:p>
    <w:p w14:paraId="48F36876" w14:textId="77777777" w:rsidR="00DB70C0" w:rsidRDefault="00DB70C0" w:rsidP="00987BBE">
      <w:pPr>
        <w:pStyle w:val="NoSpacing"/>
      </w:pPr>
    </w:p>
    <w:p w14:paraId="2668FA03" w14:textId="77777777" w:rsidR="0094328C" w:rsidRPr="00EA4455" w:rsidRDefault="0094328C" w:rsidP="0094328C">
      <w:pPr>
        <w:pStyle w:val="NoSpacing"/>
        <w:rPr>
          <w:b/>
        </w:rPr>
      </w:pPr>
      <w:r>
        <w:rPr>
          <w:b/>
        </w:rPr>
        <w:t>Second chance …..</w:t>
      </w:r>
    </w:p>
    <w:p w14:paraId="51E5BC9C" w14:textId="77777777" w:rsidR="00987BBE" w:rsidRPr="00987BBE" w:rsidRDefault="00987BBE" w:rsidP="00987BBE">
      <w:pPr>
        <w:pStyle w:val="NoSpacing"/>
        <w:rPr>
          <w:i/>
          <w:iCs/>
        </w:rPr>
      </w:pPr>
    </w:p>
    <w:p w14:paraId="2561A673" w14:textId="5BAB722D" w:rsidR="0059093C" w:rsidRPr="00987BBE" w:rsidRDefault="0059093C" w:rsidP="00987BBE">
      <w:pPr>
        <w:pStyle w:val="NoSpacing"/>
        <w:rPr>
          <w:i/>
          <w:iCs/>
        </w:rPr>
      </w:pPr>
      <w:r w:rsidRPr="00987BBE">
        <w:rPr>
          <w:i/>
          <w:iCs/>
        </w:rPr>
        <w:t>For all supporters of the DofE Scheme</w:t>
      </w:r>
      <w:r w:rsidR="00987BBE" w:rsidRPr="00987BBE">
        <w:rPr>
          <w:i/>
          <w:iCs/>
        </w:rPr>
        <w:t>&gt;</w:t>
      </w:r>
    </w:p>
    <w:p w14:paraId="2E3B48F1" w14:textId="77777777" w:rsidR="0059093C" w:rsidRPr="00987BBE" w:rsidRDefault="0059093C" w:rsidP="00987BBE">
      <w:pPr>
        <w:pStyle w:val="NoSpacing"/>
        <w:rPr>
          <w:b/>
          <w:bCs/>
        </w:rPr>
      </w:pPr>
      <w:r w:rsidRPr="00987BBE">
        <w:rPr>
          <w:b/>
          <w:bCs/>
        </w:rPr>
        <w:t>Guidelines for becoming a DofE Assessor</w:t>
      </w:r>
    </w:p>
    <w:p w14:paraId="09F828DB" w14:textId="3E3F549C" w:rsidR="0059093C" w:rsidRDefault="0059093C" w:rsidP="00987BBE">
      <w:pPr>
        <w:pStyle w:val="NoSpacing"/>
      </w:pPr>
      <w:r>
        <w:t xml:space="preserve">This week’s </w:t>
      </w:r>
      <w:proofErr w:type="spellStart"/>
      <w:r>
        <w:t>PoP</w:t>
      </w:r>
      <w:proofErr w:type="spellEnd"/>
      <w:r>
        <w:t xml:space="preserve"> by Peter Allen (Norfolk’s Lead DofE Advisor) takes you through the steps to become an assessor within Norfolk Scouts for the DofE Scheme.  </w:t>
      </w:r>
      <w:hyperlink r:id="rId17" w:history="1">
        <w:r>
          <w:rPr>
            <w:rStyle w:val="Hyperlink"/>
            <w:rFonts w:cstheme="minorHAnsi"/>
          </w:rPr>
          <w:t>Click here</w:t>
        </w:r>
      </w:hyperlink>
      <w:r>
        <w:t xml:space="preserve"> to download the </w:t>
      </w:r>
      <w:proofErr w:type="spellStart"/>
      <w:r>
        <w:t>PoP</w:t>
      </w:r>
      <w:proofErr w:type="spellEnd"/>
      <w:r>
        <w:t xml:space="preserve"> guidance on becoming a DofE Assessor</w:t>
      </w:r>
      <w:r w:rsidR="000667A0">
        <w:t>.</w:t>
      </w:r>
    </w:p>
    <w:p w14:paraId="10441581" w14:textId="77777777" w:rsidR="0059093C" w:rsidRDefault="0059093C" w:rsidP="00987BBE">
      <w:pPr>
        <w:pStyle w:val="NoSpacing"/>
      </w:pPr>
    </w:p>
    <w:p w14:paraId="1EF9B554" w14:textId="1E9DBA18" w:rsidR="0059093C" w:rsidRPr="00987BBE" w:rsidRDefault="0059093C" w:rsidP="00987BBE">
      <w:pPr>
        <w:pStyle w:val="NoSpacing"/>
        <w:rPr>
          <w:b/>
          <w:bCs/>
          <w:i/>
          <w:iCs/>
        </w:rPr>
      </w:pPr>
      <w:r w:rsidRPr="000667A0">
        <w:rPr>
          <w:i/>
          <w:iCs/>
        </w:rPr>
        <w:t>A request for help from Community Action Norfolk</w:t>
      </w:r>
      <w:r w:rsidR="000667A0">
        <w:rPr>
          <w:b/>
          <w:bCs/>
          <w:i/>
          <w:iCs/>
        </w:rPr>
        <w:t>&gt;</w:t>
      </w:r>
      <w:r w:rsidRPr="00987BBE">
        <w:rPr>
          <w:b/>
          <w:bCs/>
          <w:i/>
          <w:iCs/>
        </w:rPr>
        <w:t xml:space="preserve"> </w:t>
      </w:r>
    </w:p>
    <w:p w14:paraId="6CAE2B95" w14:textId="77777777" w:rsidR="0059093C" w:rsidRPr="00987BBE" w:rsidRDefault="0059093C" w:rsidP="00987BBE">
      <w:pPr>
        <w:pStyle w:val="NoSpacing"/>
        <w:rPr>
          <w:b/>
          <w:bCs/>
        </w:rPr>
      </w:pPr>
      <w:proofErr w:type="spellStart"/>
      <w:r w:rsidRPr="00987BBE">
        <w:rPr>
          <w:b/>
          <w:bCs/>
        </w:rPr>
        <w:t>Riverlands</w:t>
      </w:r>
      <w:proofErr w:type="spellEnd"/>
      <w:r w:rsidRPr="00987BBE">
        <w:rPr>
          <w:b/>
          <w:bCs/>
        </w:rPr>
        <w:t xml:space="preserve"> Audience Engagement Survey</w:t>
      </w:r>
    </w:p>
    <w:p w14:paraId="545D9C2D" w14:textId="4756F86E" w:rsidR="0059093C" w:rsidRDefault="0059093C" w:rsidP="00987BBE">
      <w:pPr>
        <w:pStyle w:val="NoSpacing"/>
      </w:pPr>
      <w:r>
        <w:rPr>
          <w:color w:val="333E48"/>
          <w:shd w:val="clear" w:color="auto" w:fill="FFFFFF"/>
        </w:rPr>
        <w:t>Community Action Norfolk are working with the National Trust to help increase the number of people benefiting from being outdoors and have an online survey to gather information for their project.</w:t>
      </w:r>
      <w:r w:rsidR="00987BBE">
        <w:rPr>
          <w:color w:val="333E48"/>
          <w:shd w:val="clear" w:color="auto" w:fill="FFFFFF"/>
        </w:rPr>
        <w:t xml:space="preserve">  </w:t>
      </w:r>
      <w:r>
        <w:rPr>
          <w:color w:val="333E48"/>
          <w:shd w:val="clear" w:color="auto" w:fill="FFFFFF"/>
        </w:rPr>
        <w:t xml:space="preserve">They are interested in finding out about the activities people do around rivers, lakes and streams. </w:t>
      </w:r>
      <w:r w:rsidR="000667A0">
        <w:rPr>
          <w:color w:val="333E48"/>
          <w:shd w:val="clear" w:color="auto" w:fill="FFFFFF"/>
        </w:rPr>
        <w:t xml:space="preserve"> </w:t>
      </w:r>
      <w:r>
        <w:rPr>
          <w:color w:val="333E48"/>
          <w:shd w:val="clear" w:color="auto" w:fill="FFFFFF"/>
        </w:rPr>
        <w:t xml:space="preserve">(In particular the area of the Upper Bure river between Aylsham, </w:t>
      </w:r>
      <w:proofErr w:type="spellStart"/>
      <w:r>
        <w:rPr>
          <w:color w:val="333E48"/>
          <w:shd w:val="clear" w:color="auto" w:fill="FFFFFF"/>
        </w:rPr>
        <w:t>Felbrigg</w:t>
      </w:r>
      <w:proofErr w:type="spellEnd"/>
      <w:r>
        <w:rPr>
          <w:color w:val="333E48"/>
          <w:shd w:val="clear" w:color="auto" w:fill="FFFFFF"/>
        </w:rPr>
        <w:t xml:space="preserve"> and Melton Constable)</w:t>
      </w:r>
      <w:r w:rsidR="000667A0">
        <w:rPr>
          <w:color w:val="333E48"/>
          <w:shd w:val="clear" w:color="auto" w:fill="FFFFFF"/>
        </w:rPr>
        <w:t xml:space="preserve">  </w:t>
      </w:r>
      <w:r>
        <w:rPr>
          <w:rStyle w:val="Strong"/>
          <w:color w:val="333E48"/>
          <w:bdr w:val="none" w:sz="0" w:space="0" w:color="auto" w:frame="1"/>
        </w:rPr>
        <w:t xml:space="preserve">Can you help - the survey will take around 10 minutes to complete – </w:t>
      </w:r>
      <w:hyperlink r:id="rId18" w:history="1">
        <w:r>
          <w:rPr>
            <w:rStyle w:val="Hyperlink"/>
            <w:bdr w:val="none" w:sz="0" w:space="0" w:color="auto" w:frame="1"/>
          </w:rPr>
          <w:t>Click to complete the survey.</w:t>
        </w:r>
      </w:hyperlink>
    </w:p>
    <w:p w14:paraId="060FBD82" w14:textId="35353A7B" w:rsidR="00ED1B69" w:rsidRDefault="00ED1B69" w:rsidP="00E94005">
      <w:pPr>
        <w:pStyle w:val="NoSpacing"/>
        <w:rPr>
          <w:rFonts w:ascii="Calibri" w:hAnsi="Calibri" w:cs="Calibri"/>
          <w:i/>
          <w:iCs/>
        </w:rPr>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2C18FF" w:rsidP="00B71D70">
      <w:pPr>
        <w:spacing w:after="0" w:line="240" w:lineRule="auto"/>
        <w:rPr>
          <w:rFonts w:ascii="Calibri" w:hAnsi="Calibri" w:cs="Calibri"/>
        </w:rPr>
      </w:pPr>
      <w:hyperlink r:id="rId19" w:history="1">
        <w:r w:rsidR="00B71D70">
          <w:rPr>
            <w:rStyle w:val="Hyperlink"/>
            <w:rFonts w:ascii="Calibri" w:hAnsi="Calibri" w:cs="Calibri"/>
            <w:color w:val="0563C1"/>
          </w:rPr>
          <w:t>Our County Calendar</w:t>
        </w:r>
      </w:hyperlink>
    </w:p>
    <w:p w14:paraId="2202FA03" w14:textId="77777777" w:rsidR="00B71D70" w:rsidRDefault="002C18FF" w:rsidP="00B71D70">
      <w:pPr>
        <w:spacing w:after="0" w:line="240" w:lineRule="auto"/>
        <w:rPr>
          <w:rFonts w:ascii="Calibri" w:hAnsi="Calibri" w:cs="Calibri"/>
        </w:rPr>
      </w:pPr>
      <w:hyperlink r:id="rId20" w:history="1">
        <w:r w:rsidR="00B71D70">
          <w:rPr>
            <w:rStyle w:val="Hyperlink"/>
            <w:rFonts w:ascii="Calibri" w:hAnsi="Calibri" w:cs="Calibri"/>
            <w:color w:val="0563C1"/>
          </w:rPr>
          <w:t>County Training Information</w:t>
        </w:r>
      </w:hyperlink>
    </w:p>
    <w:p w14:paraId="673E0261" w14:textId="5AFB9A9C" w:rsidR="00B71D70" w:rsidRDefault="002C18FF" w:rsidP="00B71D70">
      <w:pPr>
        <w:spacing w:after="0" w:line="240" w:lineRule="auto"/>
        <w:rPr>
          <w:rStyle w:val="Hyperlink"/>
          <w:rFonts w:ascii="Calibri" w:hAnsi="Calibri" w:cs="Calibri"/>
          <w:color w:val="0563C1"/>
        </w:rPr>
      </w:pPr>
      <w:hyperlink r:id="rId21"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0" w:name="_GoBack"/>
      <w:bookmarkEnd w:id="0"/>
    </w:p>
    <w:p w14:paraId="202468FF" w14:textId="77777777" w:rsidR="00B71D70" w:rsidRDefault="002C18FF" w:rsidP="00B71D70">
      <w:pPr>
        <w:spacing w:after="0" w:line="240" w:lineRule="auto"/>
        <w:rPr>
          <w:rFonts w:ascii="Calibri" w:hAnsi="Calibri" w:cs="Calibri"/>
        </w:rPr>
      </w:pPr>
      <w:hyperlink r:id="rId22"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5C972A4" w14:textId="123F885F" w:rsidR="001B15B9" w:rsidRDefault="00B71D70" w:rsidP="00F55F02">
      <w:pPr>
        <w:spacing w:after="0" w:line="240" w:lineRule="auto"/>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3" w:history="1">
        <w:r>
          <w:rPr>
            <w:rStyle w:val="Hyperlink"/>
            <w:rFonts w:ascii="Calibri" w:hAnsi="Calibri" w:cs="Calibri"/>
            <w:color w:val="0563C1"/>
          </w:rPr>
          <w:t>on our website</w:t>
        </w:r>
      </w:hyperlink>
    </w:p>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20E01"/>
    <w:rsid w:val="00030FFF"/>
    <w:rsid w:val="00040247"/>
    <w:rsid w:val="000408DD"/>
    <w:rsid w:val="00043020"/>
    <w:rsid w:val="000444FF"/>
    <w:rsid w:val="00045A22"/>
    <w:rsid w:val="00045F04"/>
    <w:rsid w:val="00046C82"/>
    <w:rsid w:val="000606FB"/>
    <w:rsid w:val="000667A0"/>
    <w:rsid w:val="000731A3"/>
    <w:rsid w:val="00076ADC"/>
    <w:rsid w:val="0008146D"/>
    <w:rsid w:val="000835BD"/>
    <w:rsid w:val="00091E96"/>
    <w:rsid w:val="00092278"/>
    <w:rsid w:val="00093A3E"/>
    <w:rsid w:val="000A7AB0"/>
    <w:rsid w:val="000C48A1"/>
    <w:rsid w:val="000D16B1"/>
    <w:rsid w:val="000D78FA"/>
    <w:rsid w:val="000E7895"/>
    <w:rsid w:val="00104BBD"/>
    <w:rsid w:val="00111057"/>
    <w:rsid w:val="00113967"/>
    <w:rsid w:val="001173AE"/>
    <w:rsid w:val="0012050D"/>
    <w:rsid w:val="00120B1A"/>
    <w:rsid w:val="00120C08"/>
    <w:rsid w:val="00120D5A"/>
    <w:rsid w:val="00121648"/>
    <w:rsid w:val="001307EC"/>
    <w:rsid w:val="00136DBD"/>
    <w:rsid w:val="00142FAA"/>
    <w:rsid w:val="001443EC"/>
    <w:rsid w:val="00150545"/>
    <w:rsid w:val="00161353"/>
    <w:rsid w:val="00164FAF"/>
    <w:rsid w:val="00165B23"/>
    <w:rsid w:val="001757BB"/>
    <w:rsid w:val="001855F5"/>
    <w:rsid w:val="001B0C84"/>
    <w:rsid w:val="001B15B9"/>
    <w:rsid w:val="001B2D8F"/>
    <w:rsid w:val="001B4013"/>
    <w:rsid w:val="001C23C5"/>
    <w:rsid w:val="001E565D"/>
    <w:rsid w:val="00203439"/>
    <w:rsid w:val="00204A75"/>
    <w:rsid w:val="002166AC"/>
    <w:rsid w:val="002242C3"/>
    <w:rsid w:val="0022442B"/>
    <w:rsid w:val="0022781C"/>
    <w:rsid w:val="00227E69"/>
    <w:rsid w:val="00230382"/>
    <w:rsid w:val="00231489"/>
    <w:rsid w:val="00237B84"/>
    <w:rsid w:val="0024774F"/>
    <w:rsid w:val="00293AAA"/>
    <w:rsid w:val="00294254"/>
    <w:rsid w:val="002B0A8D"/>
    <w:rsid w:val="002B75B4"/>
    <w:rsid w:val="002C18FF"/>
    <w:rsid w:val="002C577D"/>
    <w:rsid w:val="002D6117"/>
    <w:rsid w:val="002F0B98"/>
    <w:rsid w:val="0030236B"/>
    <w:rsid w:val="00311583"/>
    <w:rsid w:val="0031280D"/>
    <w:rsid w:val="00321D9F"/>
    <w:rsid w:val="00326F3E"/>
    <w:rsid w:val="00330070"/>
    <w:rsid w:val="00332A36"/>
    <w:rsid w:val="00334FA0"/>
    <w:rsid w:val="003352FE"/>
    <w:rsid w:val="00370530"/>
    <w:rsid w:val="00371DDA"/>
    <w:rsid w:val="0037733B"/>
    <w:rsid w:val="00390075"/>
    <w:rsid w:val="00397E52"/>
    <w:rsid w:val="003A08C3"/>
    <w:rsid w:val="003A3219"/>
    <w:rsid w:val="003B717F"/>
    <w:rsid w:val="003C02F2"/>
    <w:rsid w:val="003C1E37"/>
    <w:rsid w:val="003C4A9D"/>
    <w:rsid w:val="003C573C"/>
    <w:rsid w:val="003C594A"/>
    <w:rsid w:val="003F31AA"/>
    <w:rsid w:val="003F435E"/>
    <w:rsid w:val="003F464B"/>
    <w:rsid w:val="004043B9"/>
    <w:rsid w:val="0040710C"/>
    <w:rsid w:val="00412E84"/>
    <w:rsid w:val="004224BE"/>
    <w:rsid w:val="0042274B"/>
    <w:rsid w:val="00430130"/>
    <w:rsid w:val="0043088A"/>
    <w:rsid w:val="004315DA"/>
    <w:rsid w:val="00436EA5"/>
    <w:rsid w:val="00445032"/>
    <w:rsid w:val="0045178C"/>
    <w:rsid w:val="00457BFD"/>
    <w:rsid w:val="00494352"/>
    <w:rsid w:val="0049602C"/>
    <w:rsid w:val="004A2406"/>
    <w:rsid w:val="004B4912"/>
    <w:rsid w:val="004B6D2C"/>
    <w:rsid w:val="004C5D48"/>
    <w:rsid w:val="004D1BAC"/>
    <w:rsid w:val="004D6AE9"/>
    <w:rsid w:val="004D7256"/>
    <w:rsid w:val="004E4E4E"/>
    <w:rsid w:val="004E648B"/>
    <w:rsid w:val="0050396A"/>
    <w:rsid w:val="0050774B"/>
    <w:rsid w:val="00514C17"/>
    <w:rsid w:val="005152CD"/>
    <w:rsid w:val="005169D1"/>
    <w:rsid w:val="00523E03"/>
    <w:rsid w:val="00542E45"/>
    <w:rsid w:val="00542EBC"/>
    <w:rsid w:val="00544470"/>
    <w:rsid w:val="0055130E"/>
    <w:rsid w:val="00552F0E"/>
    <w:rsid w:val="00552F58"/>
    <w:rsid w:val="00561EAB"/>
    <w:rsid w:val="00562BC1"/>
    <w:rsid w:val="00563488"/>
    <w:rsid w:val="005731FA"/>
    <w:rsid w:val="00573BF2"/>
    <w:rsid w:val="00586FDC"/>
    <w:rsid w:val="005872FE"/>
    <w:rsid w:val="0059093C"/>
    <w:rsid w:val="00595821"/>
    <w:rsid w:val="005B5E61"/>
    <w:rsid w:val="005C24E3"/>
    <w:rsid w:val="005C3520"/>
    <w:rsid w:val="005D3975"/>
    <w:rsid w:val="005F0E3F"/>
    <w:rsid w:val="005F2EC2"/>
    <w:rsid w:val="0060427D"/>
    <w:rsid w:val="00605F8C"/>
    <w:rsid w:val="006071A3"/>
    <w:rsid w:val="00610BCC"/>
    <w:rsid w:val="006149AD"/>
    <w:rsid w:val="006224B6"/>
    <w:rsid w:val="00623A5F"/>
    <w:rsid w:val="00631F75"/>
    <w:rsid w:val="006352BE"/>
    <w:rsid w:val="00637BCF"/>
    <w:rsid w:val="00651991"/>
    <w:rsid w:val="00663FF8"/>
    <w:rsid w:val="00674D5A"/>
    <w:rsid w:val="006759F4"/>
    <w:rsid w:val="00682A64"/>
    <w:rsid w:val="00690995"/>
    <w:rsid w:val="00690E9F"/>
    <w:rsid w:val="006A59EC"/>
    <w:rsid w:val="006A6242"/>
    <w:rsid w:val="006C4A21"/>
    <w:rsid w:val="006E0BAF"/>
    <w:rsid w:val="006E395B"/>
    <w:rsid w:val="006E4C2F"/>
    <w:rsid w:val="006F12E2"/>
    <w:rsid w:val="006F3F9A"/>
    <w:rsid w:val="006F71AE"/>
    <w:rsid w:val="007034CE"/>
    <w:rsid w:val="00712B26"/>
    <w:rsid w:val="00717B87"/>
    <w:rsid w:val="00727291"/>
    <w:rsid w:val="0074345E"/>
    <w:rsid w:val="00744163"/>
    <w:rsid w:val="0075078E"/>
    <w:rsid w:val="00751416"/>
    <w:rsid w:val="00762FD5"/>
    <w:rsid w:val="007822A5"/>
    <w:rsid w:val="007B16F6"/>
    <w:rsid w:val="007B188D"/>
    <w:rsid w:val="007E0761"/>
    <w:rsid w:val="007E4853"/>
    <w:rsid w:val="007E5358"/>
    <w:rsid w:val="007E5476"/>
    <w:rsid w:val="007F32BC"/>
    <w:rsid w:val="007F4124"/>
    <w:rsid w:val="007F4A3D"/>
    <w:rsid w:val="00807511"/>
    <w:rsid w:val="00814E48"/>
    <w:rsid w:val="00820AC5"/>
    <w:rsid w:val="00823C88"/>
    <w:rsid w:val="00833A33"/>
    <w:rsid w:val="00840C04"/>
    <w:rsid w:val="00841C69"/>
    <w:rsid w:val="00852DC7"/>
    <w:rsid w:val="00855DE8"/>
    <w:rsid w:val="00860FCF"/>
    <w:rsid w:val="00861CE8"/>
    <w:rsid w:val="008638E2"/>
    <w:rsid w:val="008647B8"/>
    <w:rsid w:val="00864BF4"/>
    <w:rsid w:val="008717B8"/>
    <w:rsid w:val="008845F5"/>
    <w:rsid w:val="00887E54"/>
    <w:rsid w:val="008929A4"/>
    <w:rsid w:val="00897E1E"/>
    <w:rsid w:val="008B0C44"/>
    <w:rsid w:val="008C3491"/>
    <w:rsid w:val="008D4C2F"/>
    <w:rsid w:val="008E2EA8"/>
    <w:rsid w:val="008E36EF"/>
    <w:rsid w:val="008E772D"/>
    <w:rsid w:val="008F5243"/>
    <w:rsid w:val="00900F31"/>
    <w:rsid w:val="009017F6"/>
    <w:rsid w:val="00906FF9"/>
    <w:rsid w:val="00912225"/>
    <w:rsid w:val="0091289B"/>
    <w:rsid w:val="00922E72"/>
    <w:rsid w:val="00926E89"/>
    <w:rsid w:val="00932350"/>
    <w:rsid w:val="0093429F"/>
    <w:rsid w:val="009379E1"/>
    <w:rsid w:val="0094328C"/>
    <w:rsid w:val="00953309"/>
    <w:rsid w:val="00954965"/>
    <w:rsid w:val="00960AE4"/>
    <w:rsid w:val="009626B8"/>
    <w:rsid w:val="0096403D"/>
    <w:rsid w:val="009645F2"/>
    <w:rsid w:val="00965B0A"/>
    <w:rsid w:val="00965F2B"/>
    <w:rsid w:val="00980F22"/>
    <w:rsid w:val="00985B8D"/>
    <w:rsid w:val="00987BBE"/>
    <w:rsid w:val="00994BD1"/>
    <w:rsid w:val="00997A31"/>
    <w:rsid w:val="009A150F"/>
    <w:rsid w:val="009A22D5"/>
    <w:rsid w:val="009A5CEF"/>
    <w:rsid w:val="009B46A3"/>
    <w:rsid w:val="009B5EAD"/>
    <w:rsid w:val="009C085D"/>
    <w:rsid w:val="009C7874"/>
    <w:rsid w:val="009E36A7"/>
    <w:rsid w:val="00A02ECB"/>
    <w:rsid w:val="00A15589"/>
    <w:rsid w:val="00A15C8D"/>
    <w:rsid w:val="00A3158F"/>
    <w:rsid w:val="00A505BB"/>
    <w:rsid w:val="00A535A9"/>
    <w:rsid w:val="00A572F5"/>
    <w:rsid w:val="00A57B2B"/>
    <w:rsid w:val="00A65132"/>
    <w:rsid w:val="00A75531"/>
    <w:rsid w:val="00A80259"/>
    <w:rsid w:val="00A931C1"/>
    <w:rsid w:val="00A95E76"/>
    <w:rsid w:val="00A975A3"/>
    <w:rsid w:val="00AA020C"/>
    <w:rsid w:val="00AA718E"/>
    <w:rsid w:val="00AB002A"/>
    <w:rsid w:val="00AB7B84"/>
    <w:rsid w:val="00AC060A"/>
    <w:rsid w:val="00AD3B23"/>
    <w:rsid w:val="00AD4B23"/>
    <w:rsid w:val="00AE6C4A"/>
    <w:rsid w:val="00AF5540"/>
    <w:rsid w:val="00B00EBD"/>
    <w:rsid w:val="00B10FAE"/>
    <w:rsid w:val="00B1152B"/>
    <w:rsid w:val="00B12046"/>
    <w:rsid w:val="00B146E2"/>
    <w:rsid w:val="00B25D68"/>
    <w:rsid w:val="00B32B93"/>
    <w:rsid w:val="00B34082"/>
    <w:rsid w:val="00B404B4"/>
    <w:rsid w:val="00B457F0"/>
    <w:rsid w:val="00B4648B"/>
    <w:rsid w:val="00B46835"/>
    <w:rsid w:val="00B52267"/>
    <w:rsid w:val="00B65F13"/>
    <w:rsid w:val="00B67DAF"/>
    <w:rsid w:val="00B70478"/>
    <w:rsid w:val="00B71D70"/>
    <w:rsid w:val="00B8066A"/>
    <w:rsid w:val="00B90E67"/>
    <w:rsid w:val="00BB1E6D"/>
    <w:rsid w:val="00BB1E99"/>
    <w:rsid w:val="00BB48BE"/>
    <w:rsid w:val="00BD635F"/>
    <w:rsid w:val="00BE003C"/>
    <w:rsid w:val="00BE4253"/>
    <w:rsid w:val="00BE7F2B"/>
    <w:rsid w:val="00BE7F78"/>
    <w:rsid w:val="00BF2B65"/>
    <w:rsid w:val="00BF6095"/>
    <w:rsid w:val="00C033E0"/>
    <w:rsid w:val="00C11032"/>
    <w:rsid w:val="00C14A0B"/>
    <w:rsid w:val="00C4377B"/>
    <w:rsid w:val="00C4392B"/>
    <w:rsid w:val="00C44112"/>
    <w:rsid w:val="00C6008C"/>
    <w:rsid w:val="00C6262C"/>
    <w:rsid w:val="00C63FEB"/>
    <w:rsid w:val="00C646CC"/>
    <w:rsid w:val="00C65844"/>
    <w:rsid w:val="00C6654A"/>
    <w:rsid w:val="00C81220"/>
    <w:rsid w:val="00C842DF"/>
    <w:rsid w:val="00C86A72"/>
    <w:rsid w:val="00C919C6"/>
    <w:rsid w:val="00C92CEA"/>
    <w:rsid w:val="00CA0898"/>
    <w:rsid w:val="00CA4887"/>
    <w:rsid w:val="00CA514C"/>
    <w:rsid w:val="00CA6178"/>
    <w:rsid w:val="00CB3F20"/>
    <w:rsid w:val="00CB69E2"/>
    <w:rsid w:val="00CB7551"/>
    <w:rsid w:val="00CC141A"/>
    <w:rsid w:val="00CD2F5F"/>
    <w:rsid w:val="00CD6EF6"/>
    <w:rsid w:val="00CE2AC1"/>
    <w:rsid w:val="00CF0494"/>
    <w:rsid w:val="00CF2DE8"/>
    <w:rsid w:val="00D13DBB"/>
    <w:rsid w:val="00D215CC"/>
    <w:rsid w:val="00D2437F"/>
    <w:rsid w:val="00D316A0"/>
    <w:rsid w:val="00D33F0F"/>
    <w:rsid w:val="00D52ECB"/>
    <w:rsid w:val="00D7719E"/>
    <w:rsid w:val="00D84D3F"/>
    <w:rsid w:val="00D905C1"/>
    <w:rsid w:val="00D910FA"/>
    <w:rsid w:val="00D95F77"/>
    <w:rsid w:val="00DB0524"/>
    <w:rsid w:val="00DB70C0"/>
    <w:rsid w:val="00DC1483"/>
    <w:rsid w:val="00DD62A1"/>
    <w:rsid w:val="00DE1787"/>
    <w:rsid w:val="00DE3820"/>
    <w:rsid w:val="00DE3ED0"/>
    <w:rsid w:val="00E03BF1"/>
    <w:rsid w:val="00E072E3"/>
    <w:rsid w:val="00E25E92"/>
    <w:rsid w:val="00E44440"/>
    <w:rsid w:val="00E46682"/>
    <w:rsid w:val="00E518E8"/>
    <w:rsid w:val="00E5611E"/>
    <w:rsid w:val="00E66F2D"/>
    <w:rsid w:val="00E712CF"/>
    <w:rsid w:val="00E725EA"/>
    <w:rsid w:val="00E73119"/>
    <w:rsid w:val="00E76214"/>
    <w:rsid w:val="00E77968"/>
    <w:rsid w:val="00E820A0"/>
    <w:rsid w:val="00E842A8"/>
    <w:rsid w:val="00E93E4E"/>
    <w:rsid w:val="00E94005"/>
    <w:rsid w:val="00E969AC"/>
    <w:rsid w:val="00EA4455"/>
    <w:rsid w:val="00EA51CA"/>
    <w:rsid w:val="00EA789B"/>
    <w:rsid w:val="00EC409E"/>
    <w:rsid w:val="00EC71FB"/>
    <w:rsid w:val="00ED1B69"/>
    <w:rsid w:val="00ED25F5"/>
    <w:rsid w:val="00ED682F"/>
    <w:rsid w:val="00F10C0F"/>
    <w:rsid w:val="00F118A2"/>
    <w:rsid w:val="00F14F41"/>
    <w:rsid w:val="00F15224"/>
    <w:rsid w:val="00F17F7E"/>
    <w:rsid w:val="00F36A48"/>
    <w:rsid w:val="00F5075E"/>
    <w:rsid w:val="00F55F02"/>
    <w:rsid w:val="00F56D41"/>
    <w:rsid w:val="00F76D14"/>
    <w:rsid w:val="00F86A2D"/>
    <w:rsid w:val="00F906D0"/>
    <w:rsid w:val="00F943EF"/>
    <w:rsid w:val="00F97B88"/>
    <w:rsid w:val="00FA365F"/>
    <w:rsid w:val="00FA5300"/>
    <w:rsid w:val="00FB173F"/>
    <w:rsid w:val="00FB3741"/>
    <w:rsid w:val="00FC2575"/>
    <w:rsid w:val="00FC3126"/>
    <w:rsid w:val="00FD3279"/>
    <w:rsid w:val="00FD32C5"/>
    <w:rsid w:val="00FD6995"/>
    <w:rsid w:val="00FE29C0"/>
    <w:rsid w:val="00FE3204"/>
    <w:rsid w:val="00FF317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945965116">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570920071">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scouts.org.uk/wp-content/uploads/2020/03/JBO-Social-Media-Flyer.jpg" TargetMode="External"/><Relationship Id="rId18" Type="http://schemas.openxmlformats.org/officeDocument/2006/relationships/hyperlink" Target="https://www.surveymonkey.co.uk/r/LNRDXJS" TargetMode="External"/><Relationship Id="rId3" Type="http://schemas.openxmlformats.org/officeDocument/2006/relationships/customXml" Target="../customXml/item3.xml"/><Relationship Id="rId21" Type="http://schemas.openxmlformats.org/officeDocument/2006/relationships/hyperlink" Target="http://www.norfolkscouts.org.uk/tag/vacancy" TargetMode="External"/><Relationship Id="rId7" Type="http://schemas.openxmlformats.org/officeDocument/2006/relationships/settings" Target="settings.xml"/><Relationship Id="rId12" Type="http://schemas.openxmlformats.org/officeDocument/2006/relationships/hyperlink" Target="http://www.norfolkscouts.org.uk/dofe" TargetMode="External"/><Relationship Id="rId17" Type="http://schemas.openxmlformats.org/officeDocument/2006/relationships/hyperlink" Target="http://www.norfolkscouts.org.uk/wp-content/uploads/2020/02/DofE-Assessor-Guidelin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adingpost@norfolkscouts.org.uk" TargetMode="External"/><Relationship Id="rId20" Type="http://schemas.openxmlformats.org/officeDocument/2006/relationships/hyperlink" Target="http://www.norfolkscouts.org.uk/members/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beave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embers.scouts.org.uk/training_module/141119_ken12210_scouts_ongoing_safety/"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http://www.norfolkscouts.org.uk/wp-content/uploads/2020/03/Module-D.pdf" TargetMode="External"/><Relationship Id="rId19" Type="http://schemas.openxmlformats.org/officeDocument/2006/relationships/hyperlink" Target="http://www.norfolkscouts.org.uk/calendar" TargetMode="External"/><Relationship Id="rId4" Type="http://schemas.openxmlformats.org/officeDocument/2006/relationships/customXml" Target="../customXml/item4.xml"/><Relationship Id="rId9" Type="http://schemas.openxmlformats.org/officeDocument/2006/relationships/hyperlink" Target="https://members.scouts.org.uk/newsandviews/module/31/959/coronavirus-managing-the-risk/cat/428?dm_i=31ME,10CC1,3D73SL,3U05S,1" TargetMode="External"/><Relationship Id="rId14" Type="http://schemas.openxmlformats.org/officeDocument/2006/relationships/hyperlink" Target="https://www.surveygizmo.eu/s3/90213364/The-Scout-Experience-Survey-2020" TargetMode="External"/><Relationship Id="rId22"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2.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B3FF6-5744-4A7C-860C-22DCCF3655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b42ee-1088-4eba-bf43-56e94e512415"/>
    <ds:schemaRef ds:uri="9b55ce0d-be8c-4d7b-be5f-33fad29a1dd4"/>
    <ds:schemaRef ds:uri="http://www.w3.org/XML/1998/namespace"/>
    <ds:schemaRef ds:uri="http://purl.org/dc/dcmitype/"/>
  </ds:schemaRefs>
</ds:datastoreItem>
</file>

<file path=customXml/itemProps4.xml><?xml version="1.0" encoding="utf-8"?>
<ds:datastoreItem xmlns:ds="http://schemas.openxmlformats.org/officeDocument/2006/customXml" ds:itemID="{A9A98844-9E8B-45AF-BE98-DAAC57B8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2020-03-31T13:13:00Z</dcterms:created>
  <dcterms:modified xsi:type="dcterms:W3CDTF">2020-03-31T13:13:00Z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